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8" w:rsidRPr="006C0FDA" w:rsidRDefault="00022EF7" w:rsidP="00FD6B9D">
      <w:pPr>
        <w:widowControl w:val="0"/>
        <w:autoSpaceDE w:val="0"/>
        <w:autoSpaceDN w:val="0"/>
        <w:adjustRightInd w:val="0"/>
        <w:spacing w:after="0" w:line="187" w:lineRule="exact"/>
        <w:jc w:val="right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="Century Gothic" w:hAnsi="Century Gothic" w:cs="Tahoma"/>
          <w:b/>
          <w:bCs/>
          <w:noProof/>
          <w:color w:val="548DD4" w:themeColor="text2" w:themeTint="99"/>
          <w:sz w:val="24"/>
          <w:szCs w:val="24"/>
          <w:u w:val="single"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-490220</wp:posOffset>
            </wp:positionV>
            <wp:extent cx="962025" cy="1444625"/>
            <wp:effectExtent l="0" t="0" r="9525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9D" w:rsidRDefault="00FD6B9D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</w:p>
    <w:p w:rsidR="00FD6B9D" w:rsidRDefault="00FD6B9D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</w:p>
    <w:p w:rsidR="00E43EE6" w:rsidRDefault="00E43EE6" w:rsidP="00E43E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</w:p>
    <w:p w:rsidR="00C93FB8" w:rsidRPr="006C0FDA" w:rsidRDefault="00C93FB8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  <w:r w:rsidRPr="006C0FDA"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  <w:t>INFORMACIÓN PERSONAL</w:t>
      </w:r>
    </w:p>
    <w:p w:rsidR="00857210" w:rsidRPr="001C6150" w:rsidRDefault="00857210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2D35A2" w:rsidRDefault="00C93FB8" w:rsidP="00E615E9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ahoma" w:hAnsi="Tahoma" w:cs="Tahoma"/>
          <w:sz w:val="18"/>
          <w:szCs w:val="18"/>
        </w:rPr>
      </w:pPr>
      <w:r w:rsidRPr="001C6150">
        <w:rPr>
          <w:rFonts w:ascii="Tahoma" w:hAnsi="Tahoma" w:cs="Tahoma"/>
          <w:sz w:val="18"/>
          <w:szCs w:val="18"/>
        </w:rPr>
        <w:t>Nombre</w:t>
      </w:r>
      <w:r>
        <w:rPr>
          <w:rFonts w:ascii="Tahoma" w:hAnsi="Tahoma" w:cs="Tahoma"/>
          <w:sz w:val="18"/>
          <w:szCs w:val="18"/>
        </w:rPr>
        <w:t xml:space="preserve">                                        Funez Andreu, Carolina</w:t>
      </w:r>
    </w:p>
    <w:p w:rsidR="00C93FB8" w:rsidRPr="001C6150" w:rsidRDefault="002D35A2" w:rsidP="00E615E9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Nacionalidad</w:t>
      </w:r>
      <w:r>
        <w:rPr>
          <w:rFonts w:ascii="Tahoma" w:hAnsi="Tahoma" w:cs="Tahoma"/>
          <w:sz w:val="18"/>
          <w:szCs w:val="18"/>
        </w:rPr>
        <w:tab/>
        <w:t>Española</w:t>
      </w:r>
      <w:r w:rsidR="00C93FB8" w:rsidRPr="001C6150">
        <w:rPr>
          <w:rFonts w:ascii="Times New Roman" w:hAnsi="Times New Roman" w:cs="Times New Roman"/>
          <w:sz w:val="24"/>
          <w:szCs w:val="24"/>
        </w:rPr>
        <w:tab/>
      </w:r>
    </w:p>
    <w:p w:rsidR="00C93FB8" w:rsidRPr="001C6150" w:rsidRDefault="002D35A2" w:rsidP="002D35A2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3FB8" w:rsidRPr="001C6150">
        <w:rPr>
          <w:rFonts w:ascii="Tahoma" w:hAnsi="Tahoma" w:cs="Tahoma"/>
          <w:sz w:val="18"/>
          <w:szCs w:val="18"/>
        </w:rPr>
        <w:t>Dirección</w:t>
      </w:r>
      <w:r w:rsidR="00C93FB8" w:rsidRPr="001C61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93FB8">
        <w:rPr>
          <w:rFonts w:ascii="Times New Roman" w:hAnsi="Times New Roman" w:cs="Times New Roman"/>
          <w:sz w:val="24"/>
          <w:szCs w:val="24"/>
        </w:rPr>
        <w:t>Ringley</w:t>
      </w:r>
      <w:proofErr w:type="spellEnd"/>
      <w:r w:rsidR="00C9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B8">
        <w:rPr>
          <w:rFonts w:ascii="Times New Roman" w:hAnsi="Times New Roman" w:cs="Times New Roman"/>
          <w:sz w:val="24"/>
          <w:szCs w:val="24"/>
        </w:rPr>
        <w:t>Oak</w:t>
      </w:r>
      <w:proofErr w:type="spellEnd"/>
      <w:r w:rsidR="00C93FB8">
        <w:rPr>
          <w:rFonts w:ascii="Times New Roman" w:hAnsi="Times New Roman" w:cs="Times New Roman"/>
          <w:sz w:val="24"/>
          <w:szCs w:val="24"/>
        </w:rPr>
        <w:t xml:space="preserve">, RH124AU, </w:t>
      </w:r>
      <w:proofErr w:type="spellStart"/>
      <w:r w:rsidR="00C93FB8">
        <w:rPr>
          <w:rFonts w:ascii="Times New Roman" w:hAnsi="Times New Roman" w:cs="Times New Roman"/>
          <w:sz w:val="24"/>
          <w:szCs w:val="24"/>
        </w:rPr>
        <w:t>Horsham</w:t>
      </w:r>
      <w:proofErr w:type="spellEnd"/>
      <w:r w:rsidR="00C93FB8">
        <w:rPr>
          <w:rFonts w:ascii="Times New Roman" w:hAnsi="Times New Roman" w:cs="Times New Roman"/>
          <w:sz w:val="24"/>
          <w:szCs w:val="24"/>
        </w:rPr>
        <w:t>, Inglaterra</w:t>
      </w:r>
    </w:p>
    <w:p w:rsidR="00C93FB8" w:rsidRPr="001C6150" w:rsidRDefault="00D349DF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>Teléfono</w:t>
      </w:r>
      <w:r w:rsidR="00C93FB8">
        <w:rPr>
          <w:rFonts w:ascii="Tahoma" w:hAnsi="Tahoma" w:cs="Tahoma"/>
          <w:sz w:val="18"/>
          <w:szCs w:val="18"/>
        </w:rPr>
        <w:t xml:space="preserve">                                      +3407934184676</w:t>
      </w: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18"/>
          <w:szCs w:val="18"/>
        </w:rPr>
        <w:t xml:space="preserve">Correo </w:t>
      </w:r>
      <w:r w:rsidRPr="001C6150">
        <w:rPr>
          <w:rFonts w:ascii="Tahoma" w:hAnsi="Tahoma" w:cs="Tahoma"/>
          <w:sz w:val="18"/>
          <w:szCs w:val="18"/>
        </w:rPr>
        <w:t>electrónico</w:t>
      </w:r>
      <w:r>
        <w:rPr>
          <w:rFonts w:ascii="Tahoma" w:hAnsi="Tahoma" w:cs="Tahoma"/>
          <w:sz w:val="18"/>
          <w:szCs w:val="18"/>
        </w:rPr>
        <w:t xml:space="preserve">                         </w:t>
      </w:r>
      <w:r w:rsidR="001A1ACB">
        <w:rPr>
          <w:rFonts w:ascii="Tahoma" w:hAnsi="Tahoma" w:cs="Tahoma"/>
          <w:sz w:val="18"/>
          <w:szCs w:val="18"/>
        </w:rPr>
        <w:t>cfunezandreu@g</w:t>
      </w:r>
      <w:r>
        <w:rPr>
          <w:rFonts w:ascii="Tahoma" w:hAnsi="Tahoma" w:cs="Tahoma"/>
          <w:sz w:val="18"/>
          <w:szCs w:val="18"/>
        </w:rPr>
        <w:t>mail.com</w:t>
      </w: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C6150">
        <w:rPr>
          <w:rFonts w:ascii="Tahoma" w:hAnsi="Tahoma" w:cs="Tahoma"/>
          <w:sz w:val="18"/>
          <w:szCs w:val="18"/>
        </w:rPr>
        <w:t>Fecha de nacimiento</w:t>
      </w:r>
      <w:r>
        <w:rPr>
          <w:rFonts w:ascii="Tahoma" w:hAnsi="Tahoma" w:cs="Tahoma"/>
          <w:sz w:val="18"/>
          <w:szCs w:val="18"/>
        </w:rPr>
        <w:t xml:space="preserve">                     18/04/1986</w:t>
      </w:r>
    </w:p>
    <w:p w:rsidR="00C93FB8" w:rsidRPr="001C6150" w:rsidRDefault="00C93FB8" w:rsidP="00E615E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C93FB8" w:rsidRPr="00E615E9" w:rsidRDefault="00C93FB8" w:rsidP="00E615E9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es-ES_tradnl"/>
        </w:rPr>
      </w:pPr>
      <w:r w:rsidRPr="001C6150">
        <w:rPr>
          <w:rFonts w:ascii="Tahoma" w:hAnsi="Tahoma" w:cs="Tahoma"/>
          <w:sz w:val="18"/>
          <w:szCs w:val="18"/>
        </w:rPr>
        <w:t>Titulación universitaria</w:t>
      </w:r>
      <w:r w:rsidRPr="001C6150">
        <w:rPr>
          <w:rFonts w:ascii="Times New Roman" w:hAnsi="Times New Roman" w:cs="Times New Roman"/>
          <w:sz w:val="24"/>
          <w:szCs w:val="24"/>
        </w:rPr>
        <w:tab/>
      </w:r>
      <w:r w:rsidRPr="00857210">
        <w:rPr>
          <w:rFonts w:ascii="Times New Roman" w:hAnsi="Times New Roman" w:cs="Times New Roman"/>
          <w:sz w:val="24"/>
          <w:szCs w:val="24"/>
          <w:u w:val="single"/>
        </w:rPr>
        <w:t>Licenciatura de Derecho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5E9">
        <w:rPr>
          <w:rFonts w:ascii="Times New Roman" w:hAnsi="Times New Roman" w:cs="Times New Roman"/>
          <w:sz w:val="24"/>
          <w:szCs w:val="24"/>
        </w:rPr>
        <w:t xml:space="preserve"> (universidad de Málaga, 2011</w:t>
      </w:r>
      <w:r w:rsidR="00E615E9" w:rsidRPr="00E615E9">
        <w:rPr>
          <w:rFonts w:ascii="Times New Roman" w:hAnsi="Times New Roman" w:cs="Times New Roman"/>
          <w:sz w:val="24"/>
          <w:szCs w:val="24"/>
        </w:rPr>
        <w:t>)</w:t>
      </w:r>
      <w:r w:rsidR="00E6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210" w:rsidRPr="001C6150" w:rsidRDefault="00857210" w:rsidP="00E615E9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C93FB8" w:rsidRDefault="00C93FB8" w:rsidP="00E615E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B57D7B" w:rsidRDefault="00B57D7B" w:rsidP="00B57D7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EDUCACIÓN Y FORMACIÓN</w:t>
      </w:r>
    </w:p>
    <w:p w:rsidR="00B57D7B" w:rsidRDefault="00B57D7B" w:rsidP="00B57D7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</w:p>
    <w:p w:rsidR="00B57D7B" w:rsidRDefault="00B57D7B" w:rsidP="00B57D7B">
      <w:pPr>
        <w:pStyle w:val="ListParagraph"/>
        <w:widowControl w:val="0"/>
        <w:numPr>
          <w:ilvl w:val="0"/>
          <w:numId w:val="2"/>
        </w:numPr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A305F4">
        <w:rPr>
          <w:rFonts w:ascii="Times New Roman" w:hAnsi="Times New Roman" w:cs="Times New Roman"/>
          <w:b/>
          <w:i/>
        </w:rPr>
        <w:t>Calamon&amp;Cran</w:t>
      </w:r>
      <w:proofErr w:type="spellEnd"/>
      <w:r w:rsidRPr="00A305F4">
        <w:rPr>
          <w:rFonts w:ascii="Times New Roman" w:hAnsi="Times New Roman" w:cs="Times New Roman"/>
          <w:b/>
          <w:i/>
        </w:rPr>
        <w:t xml:space="preserve">, Traducción </w:t>
      </w:r>
      <w:r>
        <w:rPr>
          <w:rFonts w:ascii="Times New Roman" w:hAnsi="Times New Roman" w:cs="Times New Roman"/>
          <w:b/>
          <w:i/>
        </w:rPr>
        <w:t>económico y financiera</w:t>
      </w:r>
      <w:r w:rsidRPr="00A305F4">
        <w:rPr>
          <w:rFonts w:ascii="Times New Roman" w:hAnsi="Times New Roman" w:cs="Times New Roman"/>
          <w:b/>
          <w:i/>
        </w:rPr>
        <w:t>(2016) Acreditado por la ATA</w:t>
      </w:r>
    </w:p>
    <w:p w:rsidR="00B57D7B" w:rsidRDefault="00B57D7B" w:rsidP="00B57D7B">
      <w:pPr>
        <w:pStyle w:val="ListParagraph"/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i/>
        </w:rPr>
      </w:pPr>
    </w:p>
    <w:p w:rsidR="00B57D7B" w:rsidRPr="00B57D7B" w:rsidRDefault="00B57D7B" w:rsidP="00B57D7B">
      <w:pPr>
        <w:pStyle w:val="ListParagraph"/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B57D7B">
        <w:rPr>
          <w:rFonts w:ascii="Times New Roman" w:hAnsi="Times New Roman" w:cs="Times New Roman"/>
        </w:rPr>
        <w:t>Curso que aborda las materias más importantes de esta especialidad económica y financiera</w:t>
      </w:r>
      <w:r>
        <w:rPr>
          <w:rFonts w:ascii="Times New Roman" w:hAnsi="Times New Roman" w:cs="Times New Roman"/>
        </w:rPr>
        <w:t>,</w:t>
      </w:r>
      <w:r w:rsidR="00A81ADA">
        <w:rPr>
          <w:rFonts w:ascii="Times New Roman" w:hAnsi="Times New Roman" w:cs="Times New Roman"/>
        </w:rPr>
        <w:t xml:space="preserve"> así</w:t>
      </w:r>
      <w:r w:rsidRPr="00B57D7B">
        <w:rPr>
          <w:rFonts w:ascii="Times New Roman" w:hAnsi="Times New Roman" w:cs="Times New Roman"/>
        </w:rPr>
        <w:t xml:space="preserve"> </w:t>
      </w:r>
      <w:r w:rsidR="00A81ADA">
        <w:rPr>
          <w:rFonts w:ascii="Times New Roman" w:hAnsi="Times New Roman" w:cs="Times New Roman"/>
        </w:rPr>
        <w:t xml:space="preserve">todos los </w:t>
      </w:r>
      <w:r w:rsidRPr="00B57D7B">
        <w:rPr>
          <w:rFonts w:ascii="Times New Roman" w:hAnsi="Times New Roman" w:cs="Times New Roman"/>
        </w:rPr>
        <w:t xml:space="preserve">documentos relacionados con el comercio internacional, </w:t>
      </w:r>
      <w:r w:rsidR="00AE1A8A">
        <w:rPr>
          <w:rFonts w:ascii="Times New Roman" w:hAnsi="Times New Roman" w:cs="Times New Roman"/>
        </w:rPr>
        <w:t xml:space="preserve">el gobierno corporativo y financiero </w:t>
      </w:r>
      <w:r w:rsidRPr="00B57D7B">
        <w:rPr>
          <w:rFonts w:ascii="Times New Roman" w:hAnsi="Times New Roman" w:cs="Times New Roman"/>
        </w:rPr>
        <w:t>las empresas</w:t>
      </w:r>
      <w:r w:rsidR="00AE1A8A">
        <w:rPr>
          <w:rFonts w:ascii="Times New Roman" w:hAnsi="Times New Roman" w:cs="Times New Roman"/>
        </w:rPr>
        <w:t>, los estados financieros</w:t>
      </w:r>
      <w:bookmarkStart w:id="0" w:name="_GoBack"/>
      <w:bookmarkEnd w:id="0"/>
      <w:r w:rsidRPr="00B57D7B">
        <w:rPr>
          <w:rFonts w:ascii="Times New Roman" w:hAnsi="Times New Roman" w:cs="Times New Roman"/>
        </w:rPr>
        <w:t>, productos b</w:t>
      </w:r>
      <w:r w:rsidR="00A81ADA">
        <w:rPr>
          <w:rFonts w:ascii="Times New Roman" w:hAnsi="Times New Roman" w:cs="Times New Roman"/>
        </w:rPr>
        <w:t>ancarios, mercados de capitales</w:t>
      </w:r>
      <w:r w:rsidRPr="00B57D7B">
        <w:rPr>
          <w:rFonts w:ascii="Times New Roman" w:hAnsi="Times New Roman" w:cs="Times New Roman"/>
        </w:rPr>
        <w:t>..</w:t>
      </w:r>
      <w:r w:rsidRPr="00B57D7B">
        <w:rPr>
          <w:rFonts w:ascii="Times New Roman" w:hAnsi="Times New Roman" w:cs="Times New Roman"/>
        </w:rPr>
        <w:t>.</w:t>
      </w:r>
    </w:p>
    <w:p w:rsidR="00B57D7B" w:rsidRPr="00A305F4" w:rsidRDefault="00B57D7B" w:rsidP="00B57D7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57D7B" w:rsidRPr="00A305F4" w:rsidRDefault="00B57D7B" w:rsidP="00B57D7B">
      <w:pPr>
        <w:pStyle w:val="ListParagraph"/>
        <w:widowControl w:val="0"/>
        <w:numPr>
          <w:ilvl w:val="0"/>
          <w:numId w:val="2"/>
        </w:numPr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A305F4">
        <w:rPr>
          <w:rFonts w:ascii="Times New Roman" w:hAnsi="Times New Roman" w:cs="Times New Roman"/>
          <w:b/>
          <w:i/>
        </w:rPr>
        <w:t>Calamon&amp;Cran</w:t>
      </w:r>
      <w:proofErr w:type="spellEnd"/>
      <w:r w:rsidRPr="00A305F4">
        <w:rPr>
          <w:rFonts w:ascii="Times New Roman" w:hAnsi="Times New Roman" w:cs="Times New Roman"/>
          <w:b/>
          <w:i/>
        </w:rPr>
        <w:t>, Traducción jurídica (2016) Acreditado por la ATA</w:t>
      </w:r>
    </w:p>
    <w:p w:rsidR="00B57D7B" w:rsidRPr="00A305F4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57D7B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A305F4">
        <w:rPr>
          <w:rFonts w:ascii="Times New Roman" w:hAnsi="Times New Roman" w:cs="Times New Roman"/>
        </w:rPr>
        <w:t xml:space="preserve">Curso </w:t>
      </w:r>
      <w:r>
        <w:rPr>
          <w:rFonts w:ascii="Times New Roman" w:hAnsi="Times New Roman" w:cs="Times New Roman"/>
        </w:rPr>
        <w:t xml:space="preserve">que </w:t>
      </w:r>
      <w:r w:rsidRPr="00A305F4">
        <w:rPr>
          <w:rFonts w:ascii="Times New Roman" w:hAnsi="Times New Roman" w:cs="Times New Roman"/>
        </w:rPr>
        <w:t>recoge l</w:t>
      </w:r>
      <w:r>
        <w:rPr>
          <w:rFonts w:ascii="Times New Roman" w:hAnsi="Times New Roman" w:cs="Times New Roman"/>
        </w:rPr>
        <w:t xml:space="preserve">os aspectos más importantes de </w:t>
      </w:r>
      <w:r w:rsidRPr="00A305F4">
        <w:rPr>
          <w:rFonts w:ascii="Times New Roman" w:hAnsi="Times New Roman" w:cs="Times New Roman"/>
        </w:rPr>
        <w:t>esta especialidad, recogiendo las principales dificultades que presentan los textos jurídicos, sus problemas de traducción y las estrategias más ade</w:t>
      </w:r>
      <w:r w:rsidR="00A81ADA">
        <w:rPr>
          <w:rFonts w:ascii="Times New Roman" w:hAnsi="Times New Roman" w:cs="Times New Roman"/>
        </w:rPr>
        <w:t>cuadas para enfrentarte a ellos (poderes, contratos, testamentos, fideicomisos, documentos de familia, sociedades,…).</w:t>
      </w:r>
    </w:p>
    <w:p w:rsidR="00B57D7B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57D7B" w:rsidRDefault="00B57D7B" w:rsidP="00B57D7B">
      <w:pPr>
        <w:pStyle w:val="ListParagraph"/>
        <w:widowControl w:val="0"/>
        <w:numPr>
          <w:ilvl w:val="0"/>
          <w:numId w:val="2"/>
        </w:numPr>
        <w:tabs>
          <w:tab w:val="left" w:pos="3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Calamon&amp;Cran</w:t>
      </w:r>
      <w:proofErr w:type="spellEnd"/>
      <w:r>
        <w:rPr>
          <w:rFonts w:ascii="Times New Roman" w:hAnsi="Times New Roman" w:cs="Times New Roman"/>
          <w:b/>
          <w:i/>
        </w:rPr>
        <w:t xml:space="preserve">,, </w:t>
      </w:r>
      <w:proofErr w:type="spellStart"/>
      <w:r w:rsidRPr="00565EEF">
        <w:rPr>
          <w:rFonts w:ascii="Times New Roman" w:hAnsi="Times New Roman" w:cs="Times New Roman"/>
          <w:b/>
          <w:i/>
        </w:rPr>
        <w:t>Trados</w:t>
      </w:r>
      <w:proofErr w:type="spellEnd"/>
      <w:r w:rsidRPr="00565EEF">
        <w:rPr>
          <w:rFonts w:ascii="Times New Roman" w:hAnsi="Times New Roman" w:cs="Times New Roman"/>
          <w:b/>
          <w:i/>
        </w:rPr>
        <w:t xml:space="preserve"> (2016)</w:t>
      </w:r>
      <w:r>
        <w:rPr>
          <w:rFonts w:ascii="Times New Roman" w:hAnsi="Times New Roman" w:cs="Times New Roman"/>
        </w:rPr>
        <w:t xml:space="preserve"> </w:t>
      </w:r>
    </w:p>
    <w:p w:rsidR="00B57D7B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</w:p>
    <w:p w:rsidR="00B57D7B" w:rsidRPr="00565EEF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512F67">
        <w:rPr>
          <w:rFonts w:ascii="Times New Roman" w:hAnsi="Times New Roman" w:cs="Times New Roman"/>
        </w:rPr>
        <w:t>Curso que está reconocido por la Universidad Europea de Madrid (UEM), y que enseña todo</w:t>
      </w:r>
      <w:r>
        <w:rPr>
          <w:rFonts w:ascii="Times New Roman" w:hAnsi="Times New Roman" w:cs="Times New Roman"/>
        </w:rPr>
        <w:t xml:space="preserve"> lo necesario para el uso productivo</w:t>
      </w:r>
      <w:r w:rsidRPr="00512F67">
        <w:rPr>
          <w:rFonts w:ascii="Times New Roman" w:hAnsi="Times New Roman" w:cs="Times New Roman"/>
        </w:rPr>
        <w:t xml:space="preserve"> de este programa de traducción especializada. </w:t>
      </w:r>
    </w:p>
    <w:p w:rsidR="00B57D7B" w:rsidRPr="00A305F4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57D7B" w:rsidRPr="00A305F4" w:rsidRDefault="00B57D7B" w:rsidP="00B57D7B">
      <w:pPr>
        <w:pStyle w:val="Default"/>
        <w:numPr>
          <w:ilvl w:val="0"/>
          <w:numId w:val="2"/>
        </w:numP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s-ES"/>
        </w:rPr>
      </w:pP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eastAsia="es-ES"/>
        </w:rPr>
        <w:t>Cambridge First Certificate in English 2016</w:t>
      </w:r>
    </w:p>
    <w:p w:rsidR="00B57D7B" w:rsidRPr="00A305F4" w:rsidRDefault="00B57D7B" w:rsidP="00B57D7B">
      <w:pPr>
        <w:pStyle w:val="ListParagraph"/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lang w:val="en-GB"/>
        </w:rPr>
      </w:pPr>
    </w:p>
    <w:p w:rsidR="00B57D7B" w:rsidRPr="00A305F4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A305F4">
        <w:rPr>
          <w:rFonts w:ascii="Times New Roman" w:hAnsi="Times New Roman" w:cs="Times New Roman"/>
        </w:rPr>
        <w:t>Certificado de nivel intermedio-alto, otorgado por la universidad de Cambridge</w:t>
      </w:r>
      <w:r>
        <w:rPr>
          <w:rFonts w:ascii="Times New Roman" w:hAnsi="Times New Roman" w:cs="Times New Roman"/>
        </w:rPr>
        <w:t>.</w:t>
      </w:r>
    </w:p>
    <w:p w:rsidR="00B57D7B" w:rsidRPr="00A305F4" w:rsidRDefault="00B57D7B" w:rsidP="00B57D7B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B57D7B" w:rsidRPr="00A305F4" w:rsidRDefault="00B57D7B" w:rsidP="00B57D7B">
      <w:pPr>
        <w:pStyle w:val="Default"/>
        <w:numPr>
          <w:ilvl w:val="0"/>
          <w:numId w:val="2"/>
        </w:numP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 xml:space="preserve">TESOL/ TEFL , Inglaterra 2014 </w:t>
      </w:r>
    </w:p>
    <w:p w:rsidR="00B57D7B" w:rsidRPr="00A305F4" w:rsidRDefault="00B57D7B" w:rsidP="00B57D7B">
      <w:pPr>
        <w:pStyle w:val="Default"/>
        <w:ind w:left="480"/>
        <w:rPr>
          <w:b/>
          <w:bCs/>
          <w:sz w:val="22"/>
          <w:szCs w:val="22"/>
        </w:rPr>
      </w:pPr>
    </w:p>
    <w:p w:rsidR="00B57D7B" w:rsidRPr="00A305F4" w:rsidRDefault="00B57D7B" w:rsidP="00B57D7B">
      <w:pPr>
        <w:pStyle w:val="Default"/>
        <w:ind w:left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 xml:space="preserve">(Enseñanza del Inglés para Hablantes de Otros Idiomas) curso que me acredita por el  gobierno para poder 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impartir clases de  inglé</w:t>
      </w: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s a extranjeros.</w:t>
      </w:r>
    </w:p>
    <w:p w:rsidR="00B57D7B" w:rsidRPr="00A305F4" w:rsidRDefault="00B57D7B" w:rsidP="00B57D7B">
      <w:pPr>
        <w:pStyle w:val="Default"/>
        <w:ind w:left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</w:p>
    <w:p w:rsidR="00B57D7B" w:rsidRPr="00A305F4" w:rsidRDefault="00B57D7B" w:rsidP="00B57D7B">
      <w:pPr>
        <w:pStyle w:val="Default"/>
        <w:numPr>
          <w:ilvl w:val="0"/>
          <w:numId w:val="2"/>
        </w:numP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 xml:space="preserve">ECDL </w:t>
      </w:r>
      <w:proofErr w:type="spellStart"/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Course</w:t>
      </w:r>
      <w:proofErr w:type="spellEnd"/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 xml:space="preserve">, (curso </w:t>
      </w:r>
      <w: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de ordenadores</w:t>
      </w: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) Inglaterra 2014</w:t>
      </w:r>
    </w:p>
    <w:p w:rsidR="00B57D7B" w:rsidRPr="00A305F4" w:rsidRDefault="00B57D7B" w:rsidP="00B57D7B">
      <w:pPr>
        <w:pStyle w:val="Default"/>
        <w:ind w:left="480"/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s-ES" w:eastAsia="es-ES"/>
        </w:rPr>
      </w:pPr>
    </w:p>
    <w:p w:rsidR="00B57D7B" w:rsidRPr="00A305F4" w:rsidRDefault="00B57D7B" w:rsidP="00B57D7B">
      <w:pPr>
        <w:pStyle w:val="Default"/>
        <w:ind w:left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Principal programa internacional de certificación de competencias informáticas, Certificado Europeo de Habilidades Digitales (paquete office)</w:t>
      </w:r>
      <w:r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.</w:t>
      </w:r>
    </w:p>
    <w:p w:rsidR="00B57D7B" w:rsidRPr="00A305F4" w:rsidRDefault="00B57D7B" w:rsidP="00B57D7B">
      <w:pPr>
        <w:pStyle w:val="Default"/>
        <w:ind w:left="840"/>
        <w:rPr>
          <w:b/>
          <w:bCs/>
          <w:sz w:val="22"/>
          <w:szCs w:val="22"/>
          <w:lang w:val="es-ES"/>
        </w:rPr>
      </w:pPr>
    </w:p>
    <w:p w:rsidR="00B57D7B" w:rsidRPr="00A305F4" w:rsidRDefault="00B57D7B" w:rsidP="00B57D7B">
      <w:pPr>
        <w:pStyle w:val="Default"/>
        <w:numPr>
          <w:ilvl w:val="0"/>
          <w:numId w:val="2"/>
        </w:numP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 xml:space="preserve">Academia Francisco </w:t>
      </w:r>
      <w:proofErr w:type="spellStart"/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Lopez</w:t>
      </w:r>
      <w:proofErr w:type="spellEnd"/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, España  2012</w:t>
      </w:r>
    </w:p>
    <w:p w:rsidR="00B57D7B" w:rsidRPr="00A305F4" w:rsidRDefault="00B57D7B" w:rsidP="00B57D7B">
      <w:pPr>
        <w:pStyle w:val="Default"/>
        <w:ind w:left="840"/>
        <w:rPr>
          <w:rFonts w:ascii="Times New Roman" w:eastAsiaTheme="minorEastAsia" w:hAnsi="Times New Roman" w:cs="Times New Roman"/>
          <w:i/>
          <w:color w:val="auto"/>
          <w:sz w:val="22"/>
          <w:szCs w:val="22"/>
          <w:lang w:val="es-ES" w:eastAsia="es-ES"/>
        </w:rPr>
      </w:pPr>
    </w:p>
    <w:p w:rsidR="00B57D7B" w:rsidRPr="00A305F4" w:rsidRDefault="00B57D7B" w:rsidP="00B57D7B">
      <w:pPr>
        <w:pStyle w:val="Default"/>
        <w:ind w:left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lastRenderedPageBreak/>
        <w:t xml:space="preserve">Preparación para opositar en el juzgado como tramitadora judicial, con curso intensivo de </w:t>
      </w:r>
      <w:proofErr w:type="spellStart"/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World</w:t>
      </w:r>
      <w:proofErr w:type="spellEnd"/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 xml:space="preserve"> y velocidad en el teclado. Obtención de entrada en bolsa.</w:t>
      </w:r>
    </w:p>
    <w:p w:rsidR="00B57D7B" w:rsidRPr="00A305F4" w:rsidRDefault="00B57D7B" w:rsidP="00B57D7B">
      <w:pPr>
        <w:pStyle w:val="Default"/>
        <w:ind w:left="480"/>
        <w:rPr>
          <w:bCs/>
          <w:sz w:val="22"/>
          <w:szCs w:val="22"/>
          <w:lang w:val="es-ES"/>
        </w:rPr>
      </w:pPr>
    </w:p>
    <w:p w:rsidR="00B57D7B" w:rsidRPr="00A305F4" w:rsidRDefault="00B57D7B" w:rsidP="00B57D7B">
      <w:pPr>
        <w:pStyle w:val="Default"/>
        <w:numPr>
          <w:ilvl w:val="0"/>
          <w:numId w:val="2"/>
        </w:numPr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b/>
          <w:i/>
          <w:color w:val="auto"/>
          <w:sz w:val="22"/>
          <w:szCs w:val="22"/>
          <w:lang w:val="es-ES" w:eastAsia="es-ES"/>
        </w:rPr>
        <w:t>Universidad de Málaga, España 2005-2011</w:t>
      </w:r>
    </w:p>
    <w:p w:rsidR="00B57D7B" w:rsidRPr="00A305F4" w:rsidRDefault="00B57D7B" w:rsidP="00B57D7B">
      <w:pPr>
        <w:pStyle w:val="Default"/>
        <w:rPr>
          <w:bCs/>
          <w:sz w:val="22"/>
          <w:szCs w:val="22"/>
          <w:lang w:val="es-ES"/>
        </w:rPr>
      </w:pPr>
    </w:p>
    <w:p w:rsidR="00B57D7B" w:rsidRPr="00A305F4" w:rsidRDefault="00B57D7B" w:rsidP="00B57D7B">
      <w:pPr>
        <w:pStyle w:val="Default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bCs/>
          <w:sz w:val="22"/>
          <w:szCs w:val="22"/>
          <w:lang w:val="es-ES"/>
        </w:rPr>
        <w:t xml:space="preserve">        </w:t>
      </w: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 xml:space="preserve">Obtención de la licenciatura de Derecho, junto con otros cursos y seminarios        </w:t>
      </w:r>
    </w:p>
    <w:p w:rsidR="00B57D7B" w:rsidRPr="00A305F4" w:rsidRDefault="00B57D7B" w:rsidP="00B57D7B">
      <w:pPr>
        <w:pStyle w:val="Default"/>
        <w:rPr>
          <w:bCs/>
          <w:sz w:val="22"/>
          <w:szCs w:val="22"/>
          <w:lang w:val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 xml:space="preserve">        </w:t>
      </w:r>
      <w:proofErr w:type="gramStart"/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en</w:t>
      </w:r>
      <w:proofErr w:type="gramEnd"/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 xml:space="preserve"> relación con este campo legal</w:t>
      </w:r>
      <w:r w:rsidRPr="00A305F4">
        <w:rPr>
          <w:bCs/>
          <w:sz w:val="22"/>
          <w:szCs w:val="22"/>
          <w:lang w:val="es-ES"/>
        </w:rPr>
        <w:t>.</w:t>
      </w:r>
    </w:p>
    <w:p w:rsidR="00B57D7B" w:rsidRPr="001C6150" w:rsidRDefault="00B57D7B" w:rsidP="00E615E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857210" w:rsidRPr="006C0FDA" w:rsidRDefault="00C93FB8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</w:pPr>
      <w:r w:rsidRPr="006C0FDA">
        <w:rPr>
          <w:rFonts w:ascii="Century Gothic" w:hAnsi="Century Gothic" w:cs="Tahoma"/>
          <w:b/>
          <w:bCs/>
          <w:color w:val="548DD4" w:themeColor="text2" w:themeTint="99"/>
          <w:sz w:val="24"/>
          <w:szCs w:val="24"/>
          <w:u w:val="single"/>
        </w:rPr>
        <w:t>EXPERIENCIA LABORAL</w:t>
      </w:r>
    </w:p>
    <w:p w:rsidR="00C93FB8" w:rsidRDefault="00C93FB8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sz w:val="18"/>
          <w:szCs w:val="18"/>
        </w:rPr>
      </w:pPr>
    </w:p>
    <w:p w:rsidR="008272A5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sz w:val="18"/>
          <w:szCs w:val="18"/>
        </w:rPr>
      </w:pPr>
    </w:p>
    <w:p w:rsidR="008272A5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sz w:val="18"/>
          <w:szCs w:val="18"/>
        </w:rPr>
      </w:pPr>
    </w:p>
    <w:p w:rsidR="008272A5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sz w:val="18"/>
          <w:szCs w:val="18"/>
        </w:rPr>
      </w:pPr>
    </w:p>
    <w:p w:rsidR="008272A5" w:rsidRPr="00E43EE6" w:rsidRDefault="008272A5" w:rsidP="00E615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05F4">
        <w:rPr>
          <w:rFonts w:ascii="Times New Roman" w:hAnsi="Times New Roman" w:cs="Times New Roman"/>
          <w:b/>
          <w:i/>
        </w:rPr>
        <w:t xml:space="preserve"> </w:t>
      </w:r>
      <w:r w:rsidR="00B57D7B">
        <w:rPr>
          <w:rFonts w:ascii="Times New Roman" w:hAnsi="Times New Roman" w:cs="Times New Roman"/>
          <w:b/>
          <w:i/>
        </w:rPr>
        <w:t>9/2015-</w:t>
      </w:r>
      <w:r w:rsidR="00B57D7B">
        <w:rPr>
          <w:rFonts w:ascii="Times New Roman" w:hAnsi="Times New Roman" w:cs="Times New Roman"/>
          <w:b/>
        </w:rPr>
        <w:t>A</w:t>
      </w:r>
      <w:r w:rsidR="004A0CB4">
        <w:rPr>
          <w:rFonts w:ascii="Times New Roman" w:hAnsi="Times New Roman" w:cs="Times New Roman"/>
          <w:b/>
        </w:rPr>
        <w:t>ctualmente</w:t>
      </w:r>
      <w:r w:rsidR="00E43EE6">
        <w:rPr>
          <w:rFonts w:ascii="Times New Roman" w:hAnsi="Times New Roman" w:cs="Times New Roman"/>
          <w:b/>
        </w:rPr>
        <w:t xml:space="preserve">. </w:t>
      </w:r>
      <w:r w:rsidR="00E615E9">
        <w:rPr>
          <w:rFonts w:ascii="Times New Roman" w:hAnsi="Times New Roman" w:cs="Times New Roman"/>
          <w:b/>
        </w:rPr>
        <w:t xml:space="preserve"> </w:t>
      </w:r>
      <w:r w:rsidR="00B57D7B">
        <w:rPr>
          <w:rFonts w:ascii="Times New Roman" w:hAnsi="Times New Roman" w:cs="Times New Roman"/>
          <w:b/>
        </w:rPr>
        <w:t>Traductora autónoma</w:t>
      </w:r>
      <w:r w:rsidRPr="00E43EE6">
        <w:rPr>
          <w:rFonts w:ascii="Times New Roman" w:hAnsi="Times New Roman" w:cs="Times New Roman"/>
          <w:b/>
        </w:rPr>
        <w:t xml:space="preserve"> y colaboración voluntaria de </w:t>
      </w:r>
      <w:r w:rsidR="00E615E9" w:rsidRPr="00E43EE6">
        <w:rPr>
          <w:rFonts w:ascii="Times New Roman" w:hAnsi="Times New Roman" w:cs="Times New Roman"/>
          <w:b/>
        </w:rPr>
        <w:t>traducción</w:t>
      </w:r>
      <w:r w:rsidR="004A0CB4" w:rsidRPr="00E43EE6">
        <w:rPr>
          <w:rFonts w:ascii="Times New Roman" w:hAnsi="Times New Roman" w:cs="Times New Roman"/>
          <w:b/>
          <w:lang w:val="es-ES_tradnl"/>
        </w:rPr>
        <w:t xml:space="preserve"> para </w:t>
      </w:r>
      <w:proofErr w:type="spellStart"/>
      <w:r w:rsidR="004A0CB4" w:rsidRPr="00E43EE6">
        <w:rPr>
          <w:rFonts w:ascii="Times New Roman" w:hAnsi="Times New Roman" w:cs="Times New Roman"/>
          <w:b/>
          <w:lang w:val="es-ES_tradnl"/>
        </w:rPr>
        <w:t>ONGs</w:t>
      </w:r>
      <w:proofErr w:type="spellEnd"/>
      <w:r w:rsidR="004A0CB4" w:rsidRPr="00E43EE6">
        <w:rPr>
          <w:rFonts w:ascii="Times New Roman" w:hAnsi="Times New Roman" w:cs="Times New Roman"/>
          <w:b/>
          <w:lang w:val="es-ES_tradnl"/>
        </w:rPr>
        <w:t>.</w:t>
      </w:r>
    </w:p>
    <w:p w:rsidR="008272A5" w:rsidRPr="00A305F4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</w:p>
    <w:p w:rsidR="008272A5" w:rsidRPr="00A305F4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  <w:r w:rsidRPr="00A305F4">
        <w:rPr>
          <w:rFonts w:ascii="Times New Roman" w:hAnsi="Times New Roman" w:cs="Times New Roman"/>
        </w:rPr>
        <w:t xml:space="preserve">-Trabajos de traducción e interpretación (para juzgados, comisarias, </w:t>
      </w:r>
      <w:r w:rsidR="00B57D7B">
        <w:rPr>
          <w:rFonts w:ascii="Times New Roman" w:hAnsi="Times New Roman" w:cs="Times New Roman"/>
        </w:rPr>
        <w:t>y clientes particulares o empresas</w:t>
      </w:r>
      <w:r w:rsidRPr="00A305F4">
        <w:rPr>
          <w:rFonts w:ascii="Times New Roman" w:hAnsi="Times New Roman" w:cs="Times New Roman"/>
        </w:rPr>
        <w:t>)</w:t>
      </w:r>
    </w:p>
    <w:p w:rsidR="008272A5" w:rsidRPr="00A305F4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</w:p>
    <w:p w:rsidR="008272A5" w:rsidRPr="00A305F4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  <w:r w:rsidRPr="00A305F4">
        <w:rPr>
          <w:rFonts w:ascii="Times New Roman" w:hAnsi="Times New Roman" w:cs="Times New Roman"/>
        </w:rPr>
        <w:t>-Actualmente colaboro</w:t>
      </w:r>
      <w:r w:rsidR="00B57D7B">
        <w:rPr>
          <w:rFonts w:ascii="Times New Roman" w:hAnsi="Times New Roman" w:cs="Times New Roman"/>
        </w:rPr>
        <w:t>, además,</w:t>
      </w:r>
      <w:r w:rsidRPr="00A305F4">
        <w:rPr>
          <w:rFonts w:ascii="Times New Roman" w:hAnsi="Times New Roman" w:cs="Times New Roman"/>
        </w:rPr>
        <w:t xml:space="preserve"> traduciendo de manera altruista con </w:t>
      </w:r>
      <w:proofErr w:type="spellStart"/>
      <w:r w:rsidRPr="00A305F4">
        <w:rPr>
          <w:rFonts w:ascii="Times New Roman" w:hAnsi="Times New Roman" w:cs="Times New Roman"/>
        </w:rPr>
        <w:t>ONGs</w:t>
      </w:r>
      <w:proofErr w:type="spellEnd"/>
      <w:r w:rsidRPr="00A305F4">
        <w:rPr>
          <w:rFonts w:ascii="Times New Roman" w:hAnsi="Times New Roman" w:cs="Times New Roman"/>
        </w:rPr>
        <w:t xml:space="preserve"> tales como</w:t>
      </w:r>
      <w:r w:rsidRPr="000070E0">
        <w:rPr>
          <w:rFonts w:ascii="Times New Roman" w:hAnsi="Times New Roman" w:cs="Times New Roman"/>
          <w:i/>
        </w:rPr>
        <w:t xml:space="preserve">: </w:t>
      </w:r>
      <w:proofErr w:type="spellStart"/>
      <w:r w:rsidRPr="000070E0">
        <w:rPr>
          <w:rFonts w:ascii="Times New Roman" w:hAnsi="Times New Roman" w:cs="Times New Roman"/>
          <w:i/>
        </w:rPr>
        <w:t>National</w:t>
      </w:r>
      <w:proofErr w:type="spellEnd"/>
      <w:r w:rsidRPr="000070E0">
        <w:rPr>
          <w:rFonts w:ascii="Times New Roman" w:hAnsi="Times New Roman" w:cs="Times New Roman"/>
          <w:i/>
        </w:rPr>
        <w:t xml:space="preserve"> Down </w:t>
      </w:r>
      <w:proofErr w:type="spellStart"/>
      <w:r w:rsidRPr="00022EF7">
        <w:rPr>
          <w:rFonts w:ascii="Times New Roman" w:hAnsi="Times New Roman" w:cs="Times New Roman"/>
          <w:i/>
        </w:rPr>
        <w:t>Syndrome</w:t>
      </w:r>
      <w:proofErr w:type="spellEnd"/>
      <w:r w:rsidRPr="000070E0">
        <w:rPr>
          <w:rFonts w:ascii="Times New Roman" w:hAnsi="Times New Roman" w:cs="Times New Roman"/>
          <w:i/>
        </w:rPr>
        <w:t xml:space="preserve"> </w:t>
      </w:r>
      <w:proofErr w:type="spellStart"/>
      <w:r w:rsidRPr="000070E0">
        <w:rPr>
          <w:rFonts w:ascii="Times New Roman" w:hAnsi="Times New Roman" w:cs="Times New Roman"/>
          <w:i/>
        </w:rPr>
        <w:t>Congress</w:t>
      </w:r>
      <w:proofErr w:type="spellEnd"/>
      <w:r w:rsidRPr="00A305F4">
        <w:rPr>
          <w:rFonts w:ascii="Times New Roman" w:hAnsi="Times New Roman" w:cs="Times New Roman"/>
        </w:rPr>
        <w:t xml:space="preserve">,  a través de la iniciativa  de colaboración voluntaria  </w:t>
      </w:r>
      <w:proofErr w:type="spellStart"/>
      <w:r w:rsidRPr="000070E0">
        <w:rPr>
          <w:rFonts w:ascii="Times New Roman" w:hAnsi="Times New Roman" w:cs="Times New Roman"/>
          <w:i/>
        </w:rPr>
        <w:t>PerMondo</w:t>
      </w:r>
      <w:proofErr w:type="spellEnd"/>
      <w:r w:rsidRPr="000070E0">
        <w:rPr>
          <w:rFonts w:ascii="Times New Roman" w:hAnsi="Times New Roman" w:cs="Times New Roman"/>
          <w:i/>
        </w:rPr>
        <w:t xml:space="preserve"> </w:t>
      </w:r>
      <w:r w:rsidRPr="00A305F4">
        <w:rPr>
          <w:rFonts w:ascii="Times New Roman" w:hAnsi="Times New Roman" w:cs="Times New Roman"/>
        </w:rPr>
        <w:t xml:space="preserve">dirigida a </w:t>
      </w:r>
      <w:proofErr w:type="spellStart"/>
      <w:r w:rsidRPr="00A305F4">
        <w:rPr>
          <w:rFonts w:ascii="Times New Roman" w:hAnsi="Times New Roman" w:cs="Times New Roman"/>
        </w:rPr>
        <w:t>ONGs</w:t>
      </w:r>
      <w:proofErr w:type="spellEnd"/>
      <w:r w:rsidR="00B57D7B">
        <w:rPr>
          <w:rFonts w:ascii="Times New Roman" w:hAnsi="Times New Roman" w:cs="Times New Roman"/>
        </w:rPr>
        <w:t>.</w:t>
      </w:r>
    </w:p>
    <w:p w:rsidR="008272A5" w:rsidRPr="00B03B05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ahoma" w:hAnsi="Tahoma" w:cs="Tahoma"/>
          <w:b/>
          <w:bCs/>
          <w:sz w:val="18"/>
          <w:szCs w:val="18"/>
        </w:rPr>
      </w:pPr>
    </w:p>
    <w:p w:rsidR="00FC0009" w:rsidRPr="00A305F4" w:rsidRDefault="00C93FB8" w:rsidP="00E615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305F4">
        <w:rPr>
          <w:rFonts w:ascii="Times New Roman" w:hAnsi="Times New Roman" w:cs="Times New Roman"/>
          <w:b/>
          <w:i/>
        </w:rPr>
        <w:t>Sainsburys</w:t>
      </w:r>
      <w:proofErr w:type="spellEnd"/>
      <w:r w:rsidR="004A0CB4">
        <w:rPr>
          <w:rFonts w:ascii="Times New Roman" w:hAnsi="Times New Roman" w:cs="Times New Roman"/>
          <w:b/>
          <w:i/>
        </w:rPr>
        <w:t xml:space="preserve"> </w:t>
      </w:r>
      <w:r w:rsidR="004706D8" w:rsidRPr="00A305F4">
        <w:rPr>
          <w:rFonts w:ascii="Times New Roman" w:hAnsi="Times New Roman" w:cs="Times New Roman"/>
          <w:b/>
          <w:i/>
        </w:rPr>
        <w:t xml:space="preserve"> </w:t>
      </w:r>
      <w:r w:rsidR="008272A5" w:rsidRPr="00A305F4">
        <w:rPr>
          <w:rFonts w:ascii="Times New Roman" w:hAnsi="Times New Roman" w:cs="Times New Roman"/>
          <w:b/>
        </w:rPr>
        <w:t>8/11/2014</w:t>
      </w:r>
      <w:r w:rsidR="008272A5">
        <w:rPr>
          <w:rFonts w:ascii="Times New Roman" w:hAnsi="Times New Roman" w:cs="Times New Roman"/>
          <w:b/>
        </w:rPr>
        <w:t>- actualmente</w:t>
      </w:r>
      <w:r w:rsidR="003E7E21">
        <w:rPr>
          <w:rFonts w:ascii="Times New Roman" w:hAnsi="Times New Roman" w:cs="Times New Roman"/>
          <w:b/>
        </w:rPr>
        <w:t>.</w:t>
      </w:r>
      <w:r w:rsidR="002D1B77">
        <w:rPr>
          <w:rFonts w:ascii="Times New Roman" w:hAnsi="Times New Roman" w:cs="Times New Roman"/>
          <w:b/>
        </w:rPr>
        <w:t xml:space="preserve"> </w:t>
      </w:r>
      <w:r w:rsidR="00F01D21" w:rsidRPr="00E43EE6">
        <w:rPr>
          <w:rFonts w:ascii="Times New Roman" w:hAnsi="Times New Roman" w:cs="Times New Roman"/>
          <w:b/>
        </w:rPr>
        <w:t>Atención al cliente y profesora de español</w:t>
      </w:r>
    </w:p>
    <w:p w:rsidR="008272A5" w:rsidRDefault="008272A5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</w:rPr>
      </w:pPr>
    </w:p>
    <w:p w:rsidR="006853BA" w:rsidRPr="00E615E9" w:rsidRDefault="006853BA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b/>
          <w:lang w:val="es-ES_tradnl"/>
        </w:rPr>
      </w:pPr>
      <w:r w:rsidRPr="00A305F4">
        <w:rPr>
          <w:rFonts w:ascii="Times New Roman" w:hAnsi="Times New Roman" w:cs="Times New Roman"/>
        </w:rPr>
        <w:t xml:space="preserve">-Atención al cliente </w:t>
      </w:r>
      <w:r w:rsidR="00FD6B9D">
        <w:rPr>
          <w:rFonts w:ascii="Times New Roman" w:hAnsi="Times New Roman" w:cs="Times New Roman"/>
        </w:rPr>
        <w:t xml:space="preserve">en </w:t>
      </w:r>
      <w:r w:rsidRPr="00A305F4">
        <w:rPr>
          <w:rFonts w:ascii="Times New Roman" w:hAnsi="Times New Roman" w:cs="Times New Roman"/>
        </w:rPr>
        <w:t>jornada parcial combinada con clases particulares de español</w:t>
      </w:r>
      <w:r w:rsidR="00E615E9">
        <w:rPr>
          <w:rFonts w:ascii="Times New Roman" w:hAnsi="Times New Roman" w:cs="Times New Roman"/>
        </w:rPr>
        <w:t xml:space="preserve">, todo enriquece a mis habilidades sociales y constante contacto con el idioma </w:t>
      </w:r>
      <w:proofErr w:type="spellStart"/>
      <w:r w:rsidR="00E615E9">
        <w:rPr>
          <w:rFonts w:ascii="Times New Roman" w:hAnsi="Times New Roman" w:cs="Times New Roman"/>
        </w:rPr>
        <w:t>ingl</w:t>
      </w:r>
      <w:r w:rsidR="00E615E9">
        <w:rPr>
          <w:rFonts w:ascii="Times New Roman" w:hAnsi="Times New Roman" w:cs="Times New Roman"/>
          <w:lang w:val="es-ES_tradnl"/>
        </w:rPr>
        <w:t>és</w:t>
      </w:r>
      <w:proofErr w:type="spellEnd"/>
      <w:r w:rsidR="00E615E9">
        <w:rPr>
          <w:rFonts w:ascii="Times New Roman" w:hAnsi="Times New Roman" w:cs="Times New Roman"/>
          <w:lang w:val="es-ES_tradnl"/>
        </w:rPr>
        <w:t>.</w:t>
      </w:r>
    </w:p>
    <w:p w:rsidR="006853BA" w:rsidRPr="00FD6B9D" w:rsidRDefault="006853BA" w:rsidP="00E615E9">
      <w:pPr>
        <w:pStyle w:val="ListParagraph"/>
        <w:rPr>
          <w:rFonts w:ascii="Times New Roman" w:hAnsi="Times New Roman" w:cs="Times New Roman"/>
          <w:b/>
          <w:lang w:val="es-ES_tradnl"/>
        </w:rPr>
      </w:pPr>
    </w:p>
    <w:p w:rsidR="004706D8" w:rsidRDefault="004706D8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706D8" w:rsidRPr="00A305F4" w:rsidRDefault="004706D8" w:rsidP="00E615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305F4">
        <w:rPr>
          <w:rFonts w:ascii="Times New Roman" w:hAnsi="Times New Roman" w:cs="Times New Roman"/>
          <w:b/>
          <w:i/>
        </w:rPr>
        <w:t>Holiday</w:t>
      </w:r>
      <w:proofErr w:type="spellEnd"/>
      <w:r w:rsidRPr="00A305F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305F4">
        <w:rPr>
          <w:rFonts w:ascii="Times New Roman" w:hAnsi="Times New Roman" w:cs="Times New Roman"/>
          <w:b/>
          <w:i/>
        </w:rPr>
        <w:t>Inn</w:t>
      </w:r>
      <w:proofErr w:type="spellEnd"/>
      <w:r w:rsidRPr="00A305F4">
        <w:rPr>
          <w:rFonts w:ascii="Times New Roman" w:hAnsi="Times New Roman" w:cs="Times New Roman"/>
          <w:b/>
        </w:rPr>
        <w:t xml:space="preserve">    28/10/2013-25/08/2014</w:t>
      </w:r>
      <w:r w:rsidR="002D1B77">
        <w:rPr>
          <w:rFonts w:ascii="Times New Roman" w:hAnsi="Times New Roman" w:cs="Times New Roman"/>
          <w:b/>
        </w:rPr>
        <w:t xml:space="preserve"> </w:t>
      </w:r>
      <w:r w:rsidR="002D1B77" w:rsidRPr="00E43EE6">
        <w:rPr>
          <w:rFonts w:ascii="Times New Roman" w:hAnsi="Times New Roman" w:cs="Times New Roman"/>
          <w:b/>
        </w:rPr>
        <w:t>Recepcionista, atención al cliente</w:t>
      </w:r>
    </w:p>
    <w:p w:rsidR="004706D8" w:rsidRPr="00A305F4" w:rsidRDefault="004706D8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</w:p>
    <w:p w:rsidR="004706D8" w:rsidRPr="00A305F4" w:rsidRDefault="002D1B77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Realizando todas las tareas propias de una recepción: </w:t>
      </w:r>
      <w:proofErr w:type="spellStart"/>
      <w:r>
        <w:rPr>
          <w:rFonts w:ascii="Times New Roman" w:hAnsi="Times New Roman" w:cs="Times New Roman"/>
        </w:rPr>
        <w:t>check</w:t>
      </w:r>
      <w:proofErr w:type="spellEnd"/>
      <w:r>
        <w:rPr>
          <w:rFonts w:ascii="Times New Roman" w:hAnsi="Times New Roman" w:cs="Times New Roman"/>
        </w:rPr>
        <w:t xml:space="preserve"> in-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>, gestionar reservas, tareas administrativas, r</w:t>
      </w:r>
      <w:r w:rsidRPr="002D1B77">
        <w:rPr>
          <w:rFonts w:ascii="Times New Roman" w:hAnsi="Times New Roman" w:cs="Times New Roman"/>
        </w:rPr>
        <w:t xml:space="preserve">egistrar, controlar y cobrar los servicios </w:t>
      </w:r>
      <w:r w:rsidR="00F01D21" w:rsidRPr="002D1B77">
        <w:rPr>
          <w:rFonts w:ascii="Times New Roman" w:hAnsi="Times New Roman" w:cs="Times New Roman"/>
        </w:rPr>
        <w:t>consumidos</w:t>
      </w:r>
      <w:r w:rsidR="00F01D21">
        <w:rPr>
          <w:rFonts w:ascii="Times New Roman" w:hAnsi="Times New Roman" w:cs="Times New Roman"/>
        </w:rPr>
        <w:t>, contabilidad</w:t>
      </w:r>
      <w:r w:rsidR="003E7E2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entre </w:t>
      </w:r>
      <w:r w:rsidR="00F01D21">
        <w:rPr>
          <w:rFonts w:ascii="Times New Roman" w:hAnsi="Times New Roman" w:cs="Times New Roman"/>
        </w:rPr>
        <w:t>muchas otras,  e incluso</w:t>
      </w:r>
      <w:r>
        <w:rPr>
          <w:rFonts w:ascii="Times New Roman" w:hAnsi="Times New Roman" w:cs="Times New Roman"/>
        </w:rPr>
        <w:t xml:space="preserve"> supervisando y realizando a veces tareas de jefe de recepción.  </w:t>
      </w:r>
    </w:p>
    <w:p w:rsidR="004706D8" w:rsidRPr="00A305F4" w:rsidRDefault="004706D8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</w:p>
    <w:p w:rsidR="004706D8" w:rsidRPr="00E43EE6" w:rsidRDefault="004706D8" w:rsidP="00E615E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305F4">
        <w:rPr>
          <w:rFonts w:ascii="Times New Roman" w:hAnsi="Times New Roman" w:cs="Times New Roman"/>
          <w:b/>
          <w:i/>
        </w:rPr>
        <w:t>Nestle</w:t>
      </w:r>
      <w:proofErr w:type="spellEnd"/>
      <w:r w:rsidRPr="00A305F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305F4">
        <w:rPr>
          <w:rFonts w:ascii="Times New Roman" w:hAnsi="Times New Roman" w:cs="Times New Roman"/>
          <w:b/>
          <w:i/>
        </w:rPr>
        <w:t>company</w:t>
      </w:r>
      <w:proofErr w:type="spellEnd"/>
      <w:r w:rsidRPr="00A305F4">
        <w:rPr>
          <w:rFonts w:ascii="Times New Roman" w:hAnsi="Times New Roman" w:cs="Times New Roman"/>
          <w:b/>
        </w:rPr>
        <w:t xml:space="preserve">    09/05/2013-31/08/2013</w:t>
      </w:r>
      <w:r w:rsidR="00F01D21">
        <w:rPr>
          <w:rFonts w:ascii="Times New Roman" w:hAnsi="Times New Roman" w:cs="Times New Roman"/>
          <w:b/>
        </w:rPr>
        <w:t xml:space="preserve">  </w:t>
      </w:r>
      <w:r w:rsidR="00F01D21" w:rsidRPr="00E43EE6">
        <w:rPr>
          <w:rFonts w:ascii="Times New Roman" w:hAnsi="Times New Roman" w:cs="Times New Roman"/>
          <w:b/>
        </w:rPr>
        <w:t>Recepcionista, atención al cliente</w:t>
      </w:r>
    </w:p>
    <w:p w:rsidR="004706D8" w:rsidRPr="00E43EE6" w:rsidRDefault="004706D8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b/>
          <w:bCs/>
        </w:rPr>
      </w:pPr>
    </w:p>
    <w:p w:rsidR="004706D8" w:rsidRPr="0098638F" w:rsidRDefault="00F01D21" w:rsidP="00E615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Principalmente realizando reservas de salas de reuniones, recibi</w:t>
      </w:r>
      <w:r w:rsidR="003E7E21">
        <w:rPr>
          <w:rFonts w:ascii="Times New Roman" w:hAnsi="Times New Roman" w:cs="Times New Roman"/>
        </w:rPr>
        <w:t>endo</w:t>
      </w:r>
      <w:r>
        <w:rPr>
          <w:rFonts w:ascii="Times New Roman" w:hAnsi="Times New Roman" w:cs="Times New Roman"/>
        </w:rPr>
        <w:t xml:space="preserve"> llamadas, </w:t>
      </w:r>
      <w:proofErr w:type="spellStart"/>
      <w:r w:rsidR="003E7E21">
        <w:rPr>
          <w:rFonts w:ascii="Times New Roman" w:hAnsi="Times New Roman" w:cs="Times New Roman"/>
        </w:rPr>
        <w:t>canalizando</w:t>
      </w:r>
      <w:r>
        <w:rPr>
          <w:rFonts w:ascii="Times New Roman" w:hAnsi="Times New Roman" w:cs="Times New Roman"/>
        </w:rPr>
        <w:t>las</w:t>
      </w:r>
      <w:proofErr w:type="spellEnd"/>
      <w:r>
        <w:rPr>
          <w:rFonts w:ascii="Times New Roman" w:hAnsi="Times New Roman" w:cs="Times New Roman"/>
        </w:rPr>
        <w:t xml:space="preserve"> en las áreas correspondientes,</w:t>
      </w:r>
      <w:r w:rsidR="002D1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tramita</w:t>
      </w:r>
      <w:r w:rsidR="003E7E21">
        <w:rPr>
          <w:rFonts w:ascii="Times New Roman" w:hAnsi="Times New Roman" w:cs="Times New Roman"/>
        </w:rPr>
        <w:t>ndo</w:t>
      </w:r>
      <w:r>
        <w:rPr>
          <w:rFonts w:ascii="Times New Roman" w:hAnsi="Times New Roman" w:cs="Times New Roman"/>
        </w:rPr>
        <w:t xml:space="preserve"> cualquier tipo de solicitud, tareas administrativas</w:t>
      </w:r>
      <w:r w:rsidR="003E7E21">
        <w:rPr>
          <w:rFonts w:ascii="Times New Roman" w:hAnsi="Times New Roman" w:cs="Times New Roman"/>
        </w:rPr>
        <w:t>, contactando</w:t>
      </w:r>
      <w:r>
        <w:rPr>
          <w:rFonts w:ascii="Times New Roman" w:hAnsi="Times New Roman" w:cs="Times New Roman"/>
        </w:rPr>
        <w:t xml:space="preserve"> con distintas empresas, procedimie</w:t>
      </w:r>
      <w:r w:rsidRPr="0098638F">
        <w:rPr>
          <w:rFonts w:ascii="Times New Roman" w:hAnsi="Times New Roman" w:cs="Times New Roman"/>
        </w:rPr>
        <w:t>nto de seguridad…</w:t>
      </w:r>
    </w:p>
    <w:p w:rsidR="00E615E9" w:rsidRDefault="00E615E9" w:rsidP="00E6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2C96" w:rsidRDefault="009E2C96" w:rsidP="00E6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E2C96" w:rsidRDefault="009E2C96" w:rsidP="00E6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194B" w:rsidRPr="00A305F4" w:rsidRDefault="00B57D7B" w:rsidP="00B57D7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>
        <w:rPr>
          <w:rFonts w:ascii="Times New Roman" w:hAnsi="Times New Roman" w:cs="Times New Roman"/>
        </w:rPr>
        <w:t xml:space="preserve">         </w:t>
      </w:r>
      <w:r w:rsidR="00AB194B"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CAPACIDADES Y</w:t>
      </w:r>
    </w:p>
    <w:p w:rsidR="00AB194B" w:rsidRPr="00A305F4" w:rsidRDefault="00AB194B" w:rsidP="00E615E9">
      <w:pPr>
        <w:widowControl w:val="0"/>
        <w:autoSpaceDE w:val="0"/>
        <w:autoSpaceDN w:val="0"/>
        <w:adjustRightInd w:val="0"/>
        <w:spacing w:after="0" w:line="66" w:lineRule="exact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</w:p>
    <w:p w:rsidR="00AB194B" w:rsidRPr="00A305F4" w:rsidRDefault="00AB194B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APTITUDES PERSONALES</w:t>
      </w:r>
      <w:r w:rsidR="00DF7ACD"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 xml:space="preserve"> (</w:t>
      </w:r>
      <w:r w:rsidR="004F1E66"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COMPETENCIAS LINGUISTICAS</w:t>
      </w:r>
      <w:r w:rsidR="00DF7ACD"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)</w:t>
      </w:r>
    </w:p>
    <w:p w:rsidR="00AB194B" w:rsidRPr="00A305F4" w:rsidRDefault="00AB194B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ahoma" w:hAnsi="Tahoma" w:cs="Tahoma"/>
          <w:b/>
          <w:bCs/>
        </w:rPr>
      </w:pPr>
    </w:p>
    <w:p w:rsidR="00AB194B" w:rsidRPr="00A305F4" w:rsidRDefault="00AB194B" w:rsidP="00E615E9">
      <w:pPr>
        <w:pStyle w:val="Default"/>
        <w:ind w:firstLine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Lengua materna: español (nivel nativo)</w:t>
      </w:r>
    </w:p>
    <w:p w:rsidR="00AB194B" w:rsidRPr="00A305F4" w:rsidRDefault="00AB194B" w:rsidP="00E615E9">
      <w:pPr>
        <w:pStyle w:val="Default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</w:p>
    <w:p w:rsidR="00AB194B" w:rsidRPr="00A305F4" w:rsidRDefault="00AB194B" w:rsidP="00E615E9">
      <w:pPr>
        <w:pStyle w:val="Default"/>
        <w:ind w:firstLine="480"/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</w:pPr>
      <w:r w:rsidRPr="00A305F4">
        <w:rPr>
          <w:rFonts w:ascii="Times New Roman" w:eastAsiaTheme="minorEastAsia" w:hAnsi="Times New Roman" w:cs="Times New Roman"/>
          <w:color w:val="auto"/>
          <w:sz w:val="22"/>
          <w:szCs w:val="22"/>
          <w:lang w:val="es-ES" w:eastAsia="es-ES"/>
        </w:rPr>
        <w:t>Otros idiomas: inglés (nivel avanzado en  lectura, escritura y expresión oral)</w:t>
      </w:r>
    </w:p>
    <w:p w:rsidR="00AB194B" w:rsidRPr="00A305F4" w:rsidRDefault="00AB194B" w:rsidP="00E615E9">
      <w:pPr>
        <w:pStyle w:val="Default"/>
        <w:rPr>
          <w:bCs/>
          <w:sz w:val="22"/>
          <w:szCs w:val="22"/>
          <w:lang w:val="es-ES"/>
        </w:rPr>
      </w:pPr>
    </w:p>
    <w:p w:rsidR="00AB194B" w:rsidRPr="00A305F4" w:rsidRDefault="00AB194B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CAPACIDADES Y</w:t>
      </w:r>
    </w:p>
    <w:p w:rsidR="006719E1" w:rsidRPr="00A305F4" w:rsidRDefault="006719E1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APTITUDES TÉCNICAS</w:t>
      </w:r>
    </w:p>
    <w:p w:rsidR="00FC0009" w:rsidRDefault="00FC0009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</w:p>
    <w:p w:rsidR="0098638F" w:rsidRDefault="0098638F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98638F">
        <w:rPr>
          <w:rFonts w:ascii="Times New Roman" w:hAnsi="Times New Roman" w:cs="Times New Roman"/>
        </w:rPr>
        <w:lastRenderedPageBreak/>
        <w:t xml:space="preserve">Conocimiento </w:t>
      </w:r>
      <w:r w:rsidR="00DD2369">
        <w:rPr>
          <w:rFonts w:ascii="Times New Roman" w:hAnsi="Times New Roman" w:cs="Times New Roman"/>
        </w:rPr>
        <w:t xml:space="preserve"> y utilización </w:t>
      </w:r>
      <w:r w:rsidRPr="0098638F">
        <w:rPr>
          <w:rFonts w:ascii="Times New Roman" w:hAnsi="Times New Roman" w:cs="Times New Roman"/>
        </w:rPr>
        <w:t xml:space="preserve">del programa </w:t>
      </w:r>
      <w:r w:rsidR="00C15F80">
        <w:rPr>
          <w:rFonts w:ascii="Times New Roman" w:hAnsi="Times New Roman" w:cs="Times New Roman"/>
        </w:rPr>
        <w:t xml:space="preserve">SDL </w:t>
      </w:r>
      <w:proofErr w:type="spellStart"/>
      <w:r w:rsidRPr="0098638F">
        <w:rPr>
          <w:rFonts w:ascii="Times New Roman" w:hAnsi="Times New Roman" w:cs="Times New Roman"/>
        </w:rPr>
        <w:t>Trados</w:t>
      </w:r>
      <w:proofErr w:type="spellEnd"/>
      <w:r w:rsidR="00C15F80">
        <w:rPr>
          <w:rFonts w:ascii="Times New Roman" w:hAnsi="Times New Roman" w:cs="Times New Roman"/>
        </w:rPr>
        <w:t xml:space="preserve"> </w:t>
      </w:r>
    </w:p>
    <w:p w:rsidR="0098638F" w:rsidRPr="0098638F" w:rsidRDefault="0098638F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</w:p>
    <w:p w:rsidR="00FC0009" w:rsidRPr="00022EF7" w:rsidRDefault="00FC0009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lang w:val="en-GB"/>
        </w:rPr>
      </w:pPr>
      <w:proofErr w:type="spellStart"/>
      <w:r w:rsidRPr="00022EF7">
        <w:rPr>
          <w:rFonts w:ascii="Times New Roman" w:hAnsi="Times New Roman" w:cs="Times New Roman"/>
          <w:lang w:val="en-GB"/>
        </w:rPr>
        <w:t>Nivel</w:t>
      </w:r>
      <w:proofErr w:type="spellEnd"/>
      <w:r w:rsidRPr="00022E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22EF7">
        <w:rPr>
          <w:rFonts w:ascii="Times New Roman" w:hAnsi="Times New Roman" w:cs="Times New Roman"/>
          <w:lang w:val="en-GB"/>
        </w:rPr>
        <w:t>avanzado</w:t>
      </w:r>
      <w:proofErr w:type="spellEnd"/>
      <w:r w:rsidRPr="00022EF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022EF7">
        <w:rPr>
          <w:rFonts w:ascii="Times New Roman" w:hAnsi="Times New Roman" w:cs="Times New Roman"/>
          <w:lang w:val="en-GB"/>
        </w:rPr>
        <w:t>paquete</w:t>
      </w:r>
      <w:proofErr w:type="spellEnd"/>
      <w:r w:rsidRPr="00022EF7">
        <w:rPr>
          <w:rFonts w:ascii="Times New Roman" w:hAnsi="Times New Roman" w:cs="Times New Roman"/>
          <w:lang w:val="en-GB"/>
        </w:rPr>
        <w:t xml:space="preserve"> office (Word, access, excel, power point)</w:t>
      </w:r>
    </w:p>
    <w:p w:rsidR="0098638F" w:rsidRPr="00022EF7" w:rsidRDefault="0098638F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lang w:val="en-GB"/>
        </w:rPr>
      </w:pPr>
    </w:p>
    <w:p w:rsidR="00FC0009" w:rsidRPr="00A305F4" w:rsidRDefault="00FC0009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</w:rPr>
      </w:pPr>
      <w:r w:rsidRPr="00A305F4">
        <w:rPr>
          <w:rFonts w:ascii="Times New Roman" w:hAnsi="Times New Roman" w:cs="Times New Roman"/>
        </w:rPr>
        <w:t xml:space="preserve">Altas </w:t>
      </w:r>
      <w:r w:rsidR="00C779C8" w:rsidRPr="00A305F4">
        <w:rPr>
          <w:rFonts w:ascii="Times New Roman" w:hAnsi="Times New Roman" w:cs="Times New Roman"/>
        </w:rPr>
        <w:t>pulsaciones en mecanografí</w:t>
      </w:r>
      <w:r w:rsidRPr="00A305F4">
        <w:rPr>
          <w:rFonts w:ascii="Times New Roman" w:hAnsi="Times New Roman" w:cs="Times New Roman"/>
        </w:rPr>
        <w:t>a</w:t>
      </w:r>
      <w:r w:rsidR="00C779C8" w:rsidRPr="00A305F4">
        <w:rPr>
          <w:rFonts w:ascii="Times New Roman" w:hAnsi="Times New Roman" w:cs="Times New Roman"/>
        </w:rPr>
        <w:t xml:space="preserve"> </w:t>
      </w:r>
      <w:r w:rsidRPr="00A305F4">
        <w:rPr>
          <w:rFonts w:ascii="Times New Roman" w:hAnsi="Times New Roman" w:cs="Times New Roman"/>
        </w:rPr>
        <w:t xml:space="preserve"> </w:t>
      </w:r>
    </w:p>
    <w:p w:rsidR="00C779C8" w:rsidRPr="00022EF7" w:rsidRDefault="00C779C8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eastAsiaTheme="minorHAnsi" w:hAnsi="Arial" w:cs="Arial"/>
          <w:bCs/>
          <w:color w:val="000000"/>
          <w:lang w:eastAsia="en-US"/>
        </w:rPr>
      </w:pPr>
    </w:p>
    <w:p w:rsidR="00FC0009" w:rsidRPr="00022EF7" w:rsidRDefault="00FC0009" w:rsidP="00E615E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</w:p>
    <w:p w:rsidR="006719E1" w:rsidRDefault="006719E1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  <w:r w:rsidRPr="00A305F4">
        <w:rPr>
          <w:rFonts w:ascii="Century Gothic" w:hAnsi="Century Gothic" w:cs="Tahoma"/>
          <w:b/>
          <w:bCs/>
          <w:color w:val="548DD4" w:themeColor="text2" w:themeTint="99"/>
          <w:u w:val="single"/>
        </w:rPr>
        <w:t>INFORMACIÓN ADICIONAL</w:t>
      </w:r>
    </w:p>
    <w:p w:rsidR="00E615E9" w:rsidRPr="00A305F4" w:rsidRDefault="00E615E9" w:rsidP="00E615E9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Century Gothic" w:hAnsi="Century Gothic" w:cs="Tahoma"/>
          <w:b/>
          <w:bCs/>
          <w:color w:val="548DD4" w:themeColor="text2" w:themeTint="99"/>
          <w:u w:val="single"/>
        </w:rPr>
      </w:pPr>
    </w:p>
    <w:p w:rsidR="006719E1" w:rsidRPr="00A305F4" w:rsidRDefault="00E615E9" w:rsidP="00E61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719E1" w:rsidRPr="00A305F4">
        <w:rPr>
          <w:rFonts w:ascii="Times New Roman" w:hAnsi="Times New Roman" w:cs="Times New Roman"/>
        </w:rPr>
        <w:t>Refe</w:t>
      </w:r>
      <w:r w:rsidR="004A0CB4">
        <w:rPr>
          <w:rFonts w:ascii="Times New Roman" w:hAnsi="Times New Roman" w:cs="Times New Roman"/>
        </w:rPr>
        <w:t xml:space="preserve">rencias disponibles a solicitud, y disponibilidad para entrevistas vía </w:t>
      </w:r>
      <w:proofErr w:type="spellStart"/>
      <w:r w:rsidR="004A0CB4">
        <w:rPr>
          <w:rFonts w:ascii="Times New Roman" w:hAnsi="Times New Roman" w:cs="Times New Roman"/>
        </w:rPr>
        <w:t>skype</w:t>
      </w:r>
      <w:proofErr w:type="spellEnd"/>
      <w:r w:rsidR="006719E1" w:rsidRPr="00A305F4">
        <w:rPr>
          <w:rFonts w:ascii="Times New Roman" w:hAnsi="Times New Roman" w:cs="Times New Roman"/>
        </w:rPr>
        <w:t xml:space="preserve"> </w:t>
      </w:r>
    </w:p>
    <w:sectPr w:rsidR="006719E1" w:rsidRPr="00A305F4" w:rsidSect="00061A0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A22"/>
    <w:multiLevelType w:val="hybridMultilevel"/>
    <w:tmpl w:val="334A0092"/>
    <w:lvl w:ilvl="0" w:tplc="201E7052">
      <w:start w:val="1"/>
      <w:numFmt w:val="decimal"/>
      <w:lvlText w:val="%1)"/>
      <w:lvlJc w:val="left"/>
      <w:pPr>
        <w:ind w:left="840" w:hanging="360"/>
      </w:pPr>
      <w:rPr>
        <w:rFonts w:ascii="Tahoma" w:hAnsi="Tahoma" w:cs="Tahoma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6562D96"/>
    <w:multiLevelType w:val="hybridMultilevel"/>
    <w:tmpl w:val="4EDA81A2"/>
    <w:lvl w:ilvl="0" w:tplc="C05AF644">
      <w:start w:val="1"/>
      <w:numFmt w:val="decimal"/>
      <w:lvlText w:val="%1)"/>
      <w:lvlJc w:val="left"/>
      <w:pPr>
        <w:ind w:left="84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8"/>
    <w:rsid w:val="000070E0"/>
    <w:rsid w:val="00022EF7"/>
    <w:rsid w:val="00061A07"/>
    <w:rsid w:val="001A1ACB"/>
    <w:rsid w:val="002D1B77"/>
    <w:rsid w:val="002D35A2"/>
    <w:rsid w:val="003E7E21"/>
    <w:rsid w:val="00440164"/>
    <w:rsid w:val="004706D8"/>
    <w:rsid w:val="004A0CB4"/>
    <w:rsid w:val="004C707D"/>
    <w:rsid w:val="004F1E66"/>
    <w:rsid w:val="00506A51"/>
    <w:rsid w:val="00512F67"/>
    <w:rsid w:val="00565EEF"/>
    <w:rsid w:val="00620883"/>
    <w:rsid w:val="006719E1"/>
    <w:rsid w:val="00677D05"/>
    <w:rsid w:val="006853BA"/>
    <w:rsid w:val="006C0FDA"/>
    <w:rsid w:val="00771391"/>
    <w:rsid w:val="008272A5"/>
    <w:rsid w:val="00846B49"/>
    <w:rsid w:val="00857210"/>
    <w:rsid w:val="0098638F"/>
    <w:rsid w:val="009E2C96"/>
    <w:rsid w:val="00A305F4"/>
    <w:rsid w:val="00A4591D"/>
    <w:rsid w:val="00A81ADA"/>
    <w:rsid w:val="00AB194B"/>
    <w:rsid w:val="00AE1A8A"/>
    <w:rsid w:val="00AF228E"/>
    <w:rsid w:val="00B03B05"/>
    <w:rsid w:val="00B57D7B"/>
    <w:rsid w:val="00C15F80"/>
    <w:rsid w:val="00C779C8"/>
    <w:rsid w:val="00C93FB8"/>
    <w:rsid w:val="00D349DF"/>
    <w:rsid w:val="00DD2369"/>
    <w:rsid w:val="00DF7ACD"/>
    <w:rsid w:val="00E43EE6"/>
    <w:rsid w:val="00E615E9"/>
    <w:rsid w:val="00F01D21"/>
    <w:rsid w:val="00FC0009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B8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B8"/>
    <w:pPr>
      <w:ind w:left="720"/>
      <w:contextualSpacing/>
    </w:pPr>
  </w:style>
  <w:style w:type="paragraph" w:customStyle="1" w:styleId="Default">
    <w:name w:val="Default"/>
    <w:rsid w:val="0047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9D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dinamicocc">
    <w:name w:val="dinamico_cc"/>
    <w:basedOn w:val="DefaultParagraphFont"/>
    <w:rsid w:val="00565EEF"/>
  </w:style>
  <w:style w:type="character" w:styleId="Strong">
    <w:name w:val="Strong"/>
    <w:basedOn w:val="DefaultParagraphFont"/>
    <w:uiPriority w:val="22"/>
    <w:qFormat/>
    <w:rsid w:val="00565EEF"/>
    <w:rPr>
      <w:b/>
      <w:bCs/>
    </w:rPr>
  </w:style>
  <w:style w:type="character" w:customStyle="1" w:styleId="apple-converted-space">
    <w:name w:val="apple-converted-space"/>
    <w:basedOn w:val="DefaultParagraphFont"/>
    <w:rsid w:val="0051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B8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B8"/>
    <w:pPr>
      <w:ind w:left="720"/>
      <w:contextualSpacing/>
    </w:pPr>
  </w:style>
  <w:style w:type="paragraph" w:customStyle="1" w:styleId="Default">
    <w:name w:val="Default"/>
    <w:rsid w:val="00470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9D"/>
    <w:rPr>
      <w:rFonts w:ascii="Tahoma" w:eastAsiaTheme="minorEastAsia" w:hAnsi="Tahoma" w:cs="Tahoma"/>
      <w:sz w:val="16"/>
      <w:szCs w:val="16"/>
      <w:lang w:eastAsia="es-ES"/>
    </w:rPr>
  </w:style>
  <w:style w:type="character" w:customStyle="1" w:styleId="dinamicocc">
    <w:name w:val="dinamico_cc"/>
    <w:basedOn w:val="DefaultParagraphFont"/>
    <w:rsid w:val="00565EEF"/>
  </w:style>
  <w:style w:type="character" w:styleId="Strong">
    <w:name w:val="Strong"/>
    <w:basedOn w:val="DefaultParagraphFont"/>
    <w:uiPriority w:val="22"/>
    <w:qFormat/>
    <w:rsid w:val="00565EEF"/>
    <w:rPr>
      <w:b/>
      <w:bCs/>
    </w:rPr>
  </w:style>
  <w:style w:type="character" w:customStyle="1" w:styleId="apple-converted-space">
    <w:name w:val="apple-converted-space"/>
    <w:basedOn w:val="DefaultParagraphFont"/>
    <w:rsid w:val="0051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SuperUser</cp:lastModifiedBy>
  <cp:revision>7</cp:revision>
  <dcterms:created xsi:type="dcterms:W3CDTF">2016-06-01T06:54:00Z</dcterms:created>
  <dcterms:modified xsi:type="dcterms:W3CDTF">2016-06-17T10:59:00Z</dcterms:modified>
</cp:coreProperties>
</file>