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</w:t>
      </w: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                       BERKAY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-855</wp:posOffset>
            </wp:positionV>
            <wp:extent cx="1574915" cy="2099886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4915" cy="2099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</w:t>
      </w:r>
      <w:r w:rsidDel="00000000" w:rsidR="00000000" w:rsidRPr="00000000">
        <w:rPr>
          <w:b w:val="1"/>
          <w:rtl w:val="0"/>
        </w:rPr>
        <w:t xml:space="preserve">SURNAME:</w:t>
      </w:r>
      <w:r w:rsidDel="00000000" w:rsidR="00000000" w:rsidRPr="00000000">
        <w:rPr>
          <w:rtl w:val="0"/>
        </w:rPr>
        <w:t xml:space="preserve">                 KOÇ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</w:t>
      </w:r>
      <w:r w:rsidDel="00000000" w:rsidR="00000000" w:rsidRPr="00000000">
        <w:rPr>
          <w:b w:val="1"/>
          <w:rtl w:val="0"/>
        </w:rPr>
        <w:t xml:space="preserve">OCCUPATION:</w:t>
      </w:r>
      <w:r w:rsidDel="00000000" w:rsidR="00000000" w:rsidRPr="00000000">
        <w:rPr>
          <w:rtl w:val="0"/>
        </w:rPr>
        <w:t xml:space="preserve">           STUDENT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</w:t>
      </w:r>
      <w:r w:rsidDel="00000000" w:rsidR="00000000" w:rsidRPr="00000000">
        <w:rPr>
          <w:b w:val="1"/>
          <w:rtl w:val="0"/>
        </w:rPr>
        <w:t xml:space="preserve">LANGUAGE PAIR:     </w:t>
      </w:r>
      <w:r w:rsidDel="00000000" w:rsidR="00000000" w:rsidRPr="00000000">
        <w:rPr>
          <w:rtl w:val="0"/>
        </w:rPr>
        <w:t xml:space="preserve">ENGLISH-TURKISH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</w:t>
      </w:r>
      <w:r w:rsidDel="00000000" w:rsidR="00000000" w:rsidRPr="00000000">
        <w:rPr>
          <w:b w:val="1"/>
          <w:rtl w:val="0"/>
        </w:rPr>
        <w:t xml:space="preserve">SERVICES OFFERED: </w:t>
      </w:r>
      <w:r w:rsidDel="00000000" w:rsidR="00000000" w:rsidRPr="00000000">
        <w:rPr>
          <w:rtl w:val="0"/>
        </w:rPr>
        <w:t xml:space="preserve">LOCALIZATION, TRANSLATION, PROOFREADING, SUBTITLING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</w:t>
      </w:r>
      <w:r w:rsidDel="00000000" w:rsidR="00000000" w:rsidRPr="00000000">
        <w:rPr>
          <w:b w:val="1"/>
          <w:rtl w:val="0"/>
        </w:rPr>
        <w:t xml:space="preserve">CONTACT INFORMATION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</w:t>
      </w:r>
      <w:r w:rsidDel="00000000" w:rsidR="00000000" w:rsidRPr="00000000">
        <w:rPr>
          <w:b w:val="1"/>
          <w:rtl w:val="0"/>
        </w:rPr>
        <w:t xml:space="preserve">PHONE:</w:t>
      </w:r>
      <w:r w:rsidDel="00000000" w:rsidR="00000000" w:rsidRPr="00000000">
        <w:rPr>
          <w:rtl w:val="0"/>
        </w:rPr>
        <w:t xml:space="preserve"> +90-537-836-09-67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</w:t>
      </w: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  <w:t xml:space="preserve"> 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uppercut733@hotmail.com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-Attended to Vahide Aktuğ Elemantary School between 2005-2013.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-Attended to Süleyman Çelebi Anatolian High School between 2013-2017.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-Attending to Uludağ University - ELT branch since 2017.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PAST 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-Started to translate as a voluntary anime translator in 2012.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-Joined a Turkish game localization team called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782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Türkçe-Oyun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 in 2013. Former member, due to disbandment.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-Started 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782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Little Busters! Turkish Localization Project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 in 2013.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-Released Little Busters!’ Turkish trial version in 2014.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-Started 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782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FUEL Localization Project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 and released a Turkish patch in 2015.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-Became one of the co-founders of 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782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BakaYume Translation Team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GAME LOCALIZATION [EN-TR]: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-Bioshock Infinite (Türkçe-Oyun’s project)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-Bioshock Infinite – Burial At Sea Season 1 (Türkçe-Oyun’s project)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-Dragon Age 2 (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Türkçe-Oyun’s project. Project is abandoned after the disbandment of Türkçe-Oyun.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-FUEL (My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personal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project dedicated to Türkçe-Oyun)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-Grand Theft Auto IV: The Lost and The Damned (Türkçe-Oyun’s project)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-Little Busters! (My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personal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project. Project is still ongoing.)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-planetarian ~the reverie of a little planet~ (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BakaYume’s project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. Patch v1.0 is released)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Ballistic Overkill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(BakaYume’s official project. Localization added to the Steam version and is updated regularly.)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bic9jxx47ybz" w:id="1"/>
      <w:bookmarkEnd w:id="1"/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-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Clannad Side Stories </w:t>
        </w:r>
      </w:hyperlink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(BakaYume’s project. Patch v1.1 is released)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9fzqjjujeodq" w:id="2"/>
      <w:bookmarkEnd w:id="2"/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-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Doki Doki Literature Club!</w:t>
        </w:r>
      </w:hyperlink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(BakaYume’s project. Patch v1.1 is released)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q9fkd0ouor43" w:id="3"/>
      <w:bookmarkEnd w:id="3"/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-G-Senjou no Maou (BakaYume’s project. Project is ongoing but isn’t made public.)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w6retmozxq6f" w:id="4"/>
      <w:bookmarkEnd w:id="4"/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-Kara no Shoujo (BakaYume’s project. Project is ongoing but isn’t made public.)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jvgo1cvt5pgv" w:id="5"/>
      <w:bookmarkEnd w:id="5"/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-Narcissu 1&amp;2 (BakaYume’s project. Project is ongoing but isn’t made public.)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3hwnvyakm1wr" w:id="6"/>
      <w:bookmarkEnd w:id="6"/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-Phenomeno (BakaYume’s project. Project is ongoing but isn’t made public.)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6zpkrxlxdcos" w:id="7"/>
      <w:bookmarkEnd w:id="7"/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-Saya no Uta (BakaYume’s project. Project is ongoing but isn’t made public.)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ylprc8v6o99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SUBTITLING [EN-TR]: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-Charlotte (4/13 episodes, project abandoned.)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-Gen’ei wa Kakeru Taiyou (10/13 episodes, project abandoned.)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-Little Busters! EX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-Phi Brain - Kami no Puzzle (Season 3, translated the last 11 episodes that has been left out.)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-Planetarian ~Chiisana Hoshi no Yume~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-Gochuumon wa Usagi Desu ka (a few episodes)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-MIT’s Introduction to Computer Science and Programming in Python Course (Lecture 1 is translated, translation of the remaining episodes are ongoing.)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akayumeceviri.wordpress.com/" TargetMode="External"/><Relationship Id="rId10" Type="http://schemas.openxmlformats.org/officeDocument/2006/relationships/hyperlink" Target="http://turkce-oyun.com/forum/Konu-FUEL-Turkce-Yama-Cikti.html" TargetMode="External"/><Relationship Id="rId13" Type="http://schemas.openxmlformats.org/officeDocument/2006/relationships/hyperlink" Target="https://bakayumeceviri.wordpress.com/klanad-yan-hikayeleri/" TargetMode="External"/><Relationship Id="rId12" Type="http://schemas.openxmlformats.org/officeDocument/2006/relationships/hyperlink" Target="https://bakayumeceviri.wordpress.com/ballistic-overkil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ittlebusterstr.blogspot.com/" TargetMode="External"/><Relationship Id="rId14" Type="http://schemas.openxmlformats.org/officeDocument/2006/relationships/hyperlink" Target="https://bakayumeceviri.wordpress.com/ddek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uppercut733@hotmail.com" TargetMode="External"/><Relationship Id="rId8" Type="http://schemas.openxmlformats.org/officeDocument/2006/relationships/hyperlink" Target="http://www.turkce-oyu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