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7" w:rsidRPr="00B919D9" w:rsidRDefault="007E3E95" w:rsidP="00B919D9">
      <w:pPr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Irene Anton (* 27.04.1966, Darmstadt - Alemania)</w:t>
      </w:r>
    </w:p>
    <w:p w:rsidR="004E2FF7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4E2FF7" w:rsidRPr="00B919D9" w:rsidRDefault="007E3E95" w:rsidP="00B919D9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Miembro del </w:t>
      </w:r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 xml:space="preserve">DVÜD, ProZ, </w:t>
      </w:r>
      <w:r w:rsidRPr="00B919D9">
        <w:rPr>
          <w:rFonts w:asciiTheme="minorHAnsi" w:hAnsiTheme="minorHAnsi" w:cs="Arial"/>
          <w:b/>
          <w:bCs/>
          <w:sz w:val="22"/>
          <w:szCs w:val="22"/>
        </w:rPr>
        <w:t>BBK Berlin, BVBK Brandenburg, Sculpture N</w:t>
      </w:r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>etwork, AININ</w:t>
      </w:r>
    </w:p>
    <w:p w:rsidR="004E2FF7" w:rsidRPr="00B919D9" w:rsidRDefault="004E2FF7" w:rsidP="00B919D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2FF7" w:rsidRPr="00B919D9" w:rsidRDefault="004E2FF7" w:rsidP="00B919D9">
      <w:pPr>
        <w:rPr>
          <w:rFonts w:asciiTheme="minorHAnsi" w:hAnsiTheme="minorHAnsi" w:cs="Arial"/>
          <w:b/>
          <w:sz w:val="22"/>
          <w:szCs w:val="22"/>
        </w:rPr>
      </w:pPr>
    </w:p>
    <w:p w:rsidR="007E3E95" w:rsidRPr="00B919D9" w:rsidRDefault="007E3E95" w:rsidP="00B919D9">
      <w:pPr>
        <w:outlineLvl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b/>
          <w:sz w:val="22"/>
          <w:szCs w:val="22"/>
        </w:rPr>
        <w:t>Educación</w:t>
      </w:r>
    </w:p>
    <w:p w:rsidR="004E2FF7" w:rsidRPr="00B919D9" w:rsidRDefault="004E2FF7" w:rsidP="00B919D9">
      <w:pPr>
        <w:rPr>
          <w:rFonts w:asciiTheme="minorHAnsi" w:hAnsiTheme="minorHAnsi" w:cs="Arial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sz w:val="22"/>
          <w:szCs w:val="22"/>
        </w:rPr>
        <w:t>2008</w:t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="0067487C" w:rsidRPr="00B919D9">
        <w:rPr>
          <w:rFonts w:asciiTheme="minorHAnsi" w:hAnsiTheme="minorHAnsi" w:cs="Arial"/>
          <w:sz w:val="22"/>
          <w:szCs w:val="22"/>
        </w:rPr>
        <w:t xml:space="preserve">CIM Data Media academy Berlín, </w:t>
      </w:r>
      <w:r w:rsidR="00A65906" w:rsidRPr="00B919D9">
        <w:rPr>
          <w:rFonts w:asciiTheme="minorHAnsi" w:hAnsiTheme="minorHAnsi" w:cs="Arial"/>
          <w:sz w:val="22"/>
          <w:szCs w:val="22"/>
        </w:rPr>
        <w:t>cursos intensivos de</w:t>
      </w:r>
      <w:r w:rsidR="00EC5E2F" w:rsidRPr="00B919D9">
        <w:rPr>
          <w:rFonts w:asciiTheme="minorHAnsi" w:hAnsiTheme="minorHAnsi" w:cs="Arial"/>
          <w:sz w:val="22"/>
          <w:szCs w:val="22"/>
        </w:rPr>
        <w:t xml:space="preserve"> Photoshop e </w:t>
      </w:r>
      <w:r w:rsidRPr="00B919D9">
        <w:rPr>
          <w:rFonts w:asciiTheme="minorHAnsi" w:hAnsiTheme="minorHAnsi" w:cs="Arial"/>
          <w:sz w:val="22"/>
          <w:szCs w:val="22"/>
        </w:rPr>
        <w:t>Indesign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2002 - 2005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Universidad de arte (UdK) Berlín, estudios de 'art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 in context, especialidad en 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arte en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espacios públicos y exposiciones con diploma final 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4E2FF7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Centro de formació</w:t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>n „Can Xatarra“, Barcelo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na - España, restauración y </w:t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 xml:space="preserve">creación de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>vitrales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Centro de 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>formació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n „Can Xatarra“, Barcelona –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España, patronaje industrial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asistido por ordenador (modas y confección)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1995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Escola “Massana”, Barcelona - España, tapi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>sería y est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 xml:space="preserve">ampados textiles 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experimentales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1989 - 1994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  <w:t>Univers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idad de Arte 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(UdK) Berlin,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estudios diseño de modas y textil con diploma final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1988 - 1989</w:t>
      </w: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ab/>
        <w:t>Bergische Universität-Gesamthochschule Wupp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ertal, </w:t>
      </w:r>
      <w:proofErr w:type="spellStart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año</w:t>
      </w:r>
      <w:proofErr w:type="spellEnd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básico</w:t>
      </w:r>
      <w:proofErr w:type="spellEnd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diseño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industrial</w:t>
      </w:r>
      <w:proofErr w:type="spellEnd"/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</w:p>
    <w:p w:rsidR="004E2FF7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>1986 - 1988</w:t>
      </w: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ab/>
        <w:t>Akademie voor beeldende Kunst (AKI), Enschede - Paises Bajo</w:t>
      </w:r>
      <w:r w:rsidR="004E2FF7"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>s</w:t>
      </w:r>
    </w:p>
    <w:p w:rsidR="004E2FF7" w:rsidRPr="00B919D9" w:rsidRDefault="004E2FF7" w:rsidP="00B919D9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</w:p>
    <w:p w:rsidR="007E3E95" w:rsidRPr="00700E97" w:rsidRDefault="000B6184" w:rsidP="00B919D9">
      <w:pPr>
        <w:outlineLvl w:val="0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  <w:r w:rsidRPr="00700E97">
        <w:rPr>
          <w:rFonts w:asciiTheme="minorHAnsi" w:hAnsiTheme="minorHAnsi" w:cs="Arial"/>
          <w:b/>
          <w:bCs/>
          <w:sz w:val="22"/>
          <w:szCs w:val="22"/>
          <w:lang w:val="es-ES_tradnl"/>
        </w:rPr>
        <w:t>Experie</w:t>
      </w:r>
      <w:r w:rsidR="007E3E95" w:rsidRPr="00700E97">
        <w:rPr>
          <w:rFonts w:asciiTheme="minorHAnsi" w:hAnsiTheme="minorHAnsi" w:cs="Arial"/>
          <w:b/>
          <w:bCs/>
          <w:sz w:val="22"/>
          <w:szCs w:val="22"/>
          <w:lang w:val="es-ES_tradnl"/>
        </w:rPr>
        <w:t>ncia profesional</w:t>
      </w:r>
    </w:p>
    <w:p w:rsidR="00B919D9" w:rsidRPr="00700E97" w:rsidRDefault="00B919D9" w:rsidP="00B919D9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775218" w:rsidRPr="00B919D9" w:rsidRDefault="00775218" w:rsidP="00B919D9">
      <w:pPr>
        <w:rPr>
          <w:rFonts w:asciiTheme="minorHAnsi" w:hAnsiTheme="minorHAnsi" w:cs="Arial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sz w:val="22"/>
          <w:szCs w:val="22"/>
          <w:lang w:val="es-ES_tradnl"/>
        </w:rPr>
        <w:t>2008 - 2011</w:t>
      </w:r>
      <w:r w:rsidRPr="00B919D9">
        <w:rPr>
          <w:rFonts w:asciiTheme="minorHAnsi" w:hAnsiTheme="minorHAnsi" w:cs="Arial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sz w:val="22"/>
          <w:szCs w:val="22"/>
          <w:lang w:val="es-ES_tradnl"/>
        </w:rPr>
        <w:tab/>
        <w:t xml:space="preserve">Enseñanza en </w:t>
      </w:r>
      <w:r w:rsidRPr="00B919D9">
        <w:rPr>
          <w:rFonts w:asciiTheme="minorHAnsi" w:hAnsiTheme="minorHAnsi" w:cs="Arial"/>
          <w:sz w:val="22"/>
          <w:szCs w:val="22"/>
        </w:rPr>
        <w:t>la escuela segundaria 'Kurt-Schwitters' de Berlín</w:t>
      </w:r>
    </w:p>
    <w:p w:rsidR="007E3E95" w:rsidRPr="00B919D9" w:rsidRDefault="007E3E95" w:rsidP="00B919D9">
      <w:pPr>
        <w:rPr>
          <w:rFonts w:asciiTheme="minorHAnsi" w:hAnsiTheme="minorHAnsi" w:cs="Arial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2001 - 2002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Trabajando para "Kulturring in Berlin e.V”. como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 xml:space="preserve">organizadora y curatora del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'Kunstkreuz-Friedrichshain' y trabajo en la gelería de fotografía</w:t>
      </w:r>
    </w:p>
    <w:p w:rsidR="00396B7B" w:rsidRPr="00B919D9" w:rsidRDefault="00396B7B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96B7B" w:rsidRPr="00B919D9" w:rsidRDefault="00396B7B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2001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472F0" w:rsidRPr="00B919D9">
        <w:rPr>
          <w:rFonts w:asciiTheme="minorHAnsi" w:hAnsiTheme="minorHAnsi" w:cs="Arial"/>
          <w:sz w:val="22"/>
          <w:szCs w:val="22"/>
        </w:rPr>
        <w:t>S</w:t>
      </w:r>
      <w:hyperlink r:id="rId6" w:anchor="/search=substituci%C3%B3n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ubstitución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hyperlink r:id="rId7" w:anchor="/search=por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por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8" w:anchor="/search=vacaciones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vacaciones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260332" w:rsidRPr="00B919D9">
        <w:rPr>
          <w:rFonts w:asciiTheme="minorHAnsi" w:hAnsiTheme="minorHAnsi" w:cs="Arial"/>
          <w:sz w:val="22"/>
          <w:szCs w:val="22"/>
        </w:rPr>
        <w:t>en</w:t>
      </w:r>
      <w:r w:rsidRPr="00B919D9">
        <w:rPr>
          <w:rFonts w:asciiTheme="minorHAnsi" w:hAnsiTheme="minorHAnsi" w:cs="Arial"/>
          <w:sz w:val="22"/>
          <w:szCs w:val="22"/>
        </w:rPr>
        <w:t xml:space="preserve"> la </w:t>
      </w:r>
      <w:r w:rsidR="00127290" w:rsidRPr="00B919D9">
        <w:rPr>
          <w:rFonts w:asciiTheme="minorHAnsi" w:hAnsiTheme="minorHAnsi" w:cs="Arial"/>
          <w:sz w:val="22"/>
          <w:szCs w:val="22"/>
        </w:rPr>
        <w:t>agén</w:t>
      </w:r>
      <w:r w:rsidRPr="00B919D9">
        <w:rPr>
          <w:rFonts w:asciiTheme="minorHAnsi" w:hAnsiTheme="minorHAnsi" w:cs="Arial"/>
          <w:sz w:val="22"/>
          <w:szCs w:val="22"/>
        </w:rPr>
        <w:t>cia de viajes BISS-Reisen</w:t>
      </w:r>
      <w:r w:rsidR="004472F0" w:rsidRPr="00B919D9">
        <w:rPr>
          <w:rFonts w:asciiTheme="minorHAnsi" w:hAnsiTheme="minorHAnsi" w:cs="Arial"/>
          <w:sz w:val="22"/>
          <w:szCs w:val="22"/>
        </w:rPr>
        <w:t xml:space="preserve"> </w:t>
      </w:r>
      <w:r w:rsidRPr="00B919D9">
        <w:rPr>
          <w:rFonts w:asciiTheme="minorHAnsi" w:hAnsiTheme="minorHAnsi" w:cs="Arial"/>
          <w:sz w:val="22"/>
          <w:szCs w:val="22"/>
        </w:rPr>
        <w:t>Berlín</w:t>
      </w: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1999 - 2001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Biblioteca del Instituto Latinoamericano (LAI), Universidad Libre</w:t>
      </w:r>
      <w:r w:rsidR="001E6C25" w:rsidRPr="00B919D9">
        <w:rPr>
          <w:rFonts w:asciiTheme="minorHAnsi" w:hAnsiTheme="minorHAnsi" w:cs="Arial"/>
          <w:color w:val="000000"/>
          <w:sz w:val="22"/>
          <w:szCs w:val="22"/>
        </w:rPr>
        <w:t xml:space="preserve"> (FU)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de Berlín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0A60F6" w:rsidRPr="00B919D9" w:rsidRDefault="000A60F6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Centro cultural „La Santa“, Barcelo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 xml:space="preserve">na - España, Organisación de </w:t>
      </w:r>
      <w:r w:rsidR="00B919D9">
        <w:rPr>
          <w:rFonts w:asciiTheme="minorHAnsi" w:hAnsiTheme="minorHAnsi" w:cs="Arial"/>
          <w:color w:val="000000"/>
          <w:sz w:val="22"/>
          <w:szCs w:val="22"/>
        </w:rPr>
        <w:t xml:space="preserve">exposiciones y </w:t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eventos culturales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  <w:t xml:space="preserve">Robinson Club Cala Serena, encargada del vestuario, Cala d'Or /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Mallorca - 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España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1997 - 1998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Restauración de tejidos, Museo Domäne Dahlem Berlín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Hotel Aldeia do Mar, talleres de pintura textil, Vilamoura - Portugal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1995 - 1996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Departamiento del diseño de modas de Antonio Miró, Barcelona - España</w:t>
      </w: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Desde 1994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Trabajando como diseñadora y artista </w:t>
      </w:r>
      <w:r w:rsidR="003E2F72" w:rsidRPr="00B919D9">
        <w:rPr>
          <w:rFonts w:asciiTheme="minorHAnsi" w:hAnsiTheme="minorHAnsi" w:cs="Arial"/>
          <w:color w:val="000000"/>
          <w:sz w:val="22"/>
          <w:szCs w:val="22"/>
        </w:rPr>
        <w:t>freelance</w:t>
      </w:r>
    </w:p>
    <w:p w:rsidR="00775218" w:rsidRPr="00B919D9" w:rsidRDefault="00775218" w:rsidP="00B919D9">
      <w:pPr>
        <w:rPr>
          <w:rFonts w:asciiTheme="minorHAnsi" w:hAnsiTheme="minorHAnsi" w:cs="Arial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sz w:val="22"/>
          <w:szCs w:val="22"/>
        </w:rPr>
      </w:pPr>
      <w:r w:rsidRPr="00B919D9">
        <w:rPr>
          <w:rFonts w:asciiTheme="minorHAnsi" w:hAnsiTheme="minorHAnsi" w:cs="Arial"/>
          <w:sz w:val="22"/>
          <w:szCs w:val="22"/>
        </w:rPr>
        <w:t>1993</w:t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  <w:t>Estage en los departamientos de las fábricas</w:t>
      </w:r>
      <w:r w:rsidR="000A60F6" w:rsidRPr="00B919D9">
        <w:rPr>
          <w:rFonts w:asciiTheme="minorHAnsi" w:hAnsiTheme="minorHAnsi" w:cs="Arial"/>
          <w:sz w:val="22"/>
          <w:szCs w:val="22"/>
        </w:rPr>
        <w:t xml:space="preserve"> de textil Merinka Tkanina y </w:t>
      </w:r>
      <w:r w:rsidRPr="00B919D9">
        <w:rPr>
          <w:rFonts w:asciiTheme="minorHAnsi" w:hAnsiTheme="minorHAnsi" w:cs="Arial"/>
          <w:sz w:val="22"/>
          <w:szCs w:val="22"/>
        </w:rPr>
        <w:t xml:space="preserve">MTT Melje, </w:t>
      </w:r>
      <w:r w:rsidR="00B919D9">
        <w:rPr>
          <w:rFonts w:asciiTheme="minorHAnsi" w:hAnsiTheme="minorHAnsi" w:cs="Arial"/>
          <w:sz w:val="22"/>
          <w:szCs w:val="22"/>
        </w:rPr>
        <w:tab/>
      </w:r>
      <w:r w:rsidR="00B919D9">
        <w:rPr>
          <w:rFonts w:asciiTheme="minorHAnsi" w:hAnsiTheme="minorHAnsi" w:cs="Arial"/>
          <w:sz w:val="22"/>
          <w:szCs w:val="22"/>
        </w:rPr>
        <w:tab/>
      </w:r>
      <w:r w:rsid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>Maribor - Eslovenia</w:t>
      </w:r>
    </w:p>
    <w:p w:rsidR="00B919D9" w:rsidRPr="00B919D9" w:rsidRDefault="00B919D9" w:rsidP="00B919D9">
      <w:pPr>
        <w:rPr>
          <w:rFonts w:asciiTheme="minorHAnsi" w:hAnsiTheme="minorHAnsi" w:cs="Arial"/>
          <w:sz w:val="22"/>
          <w:szCs w:val="22"/>
        </w:rPr>
      </w:pP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21910">
        <w:rPr>
          <w:rFonts w:asciiTheme="minorHAnsi" w:hAnsiTheme="minorHAnsi" w:cs="Arial"/>
          <w:b/>
          <w:sz w:val="22"/>
          <w:szCs w:val="22"/>
          <w:lang w:val="es-ES_tradnl"/>
        </w:rPr>
        <w:t>Conferencias y formación</w:t>
      </w: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21910">
        <w:rPr>
          <w:rFonts w:asciiTheme="minorHAnsi" w:hAnsiTheme="minorHAnsi" w:cs="Arial"/>
          <w:sz w:val="22"/>
          <w:szCs w:val="22"/>
          <w:lang w:val="es-ES_tradnl"/>
        </w:rPr>
        <w:t>2017</w:t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ab/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ab/>
        <w:t>TRADICAN, organizado por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 AETI, Las Palmas /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Gran Canaria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21910">
        <w:rPr>
          <w:rFonts w:asciiTheme="minorHAnsi" w:hAnsiTheme="minorHAnsi" w:cs="Arial"/>
          <w:sz w:val="22"/>
          <w:szCs w:val="22"/>
          <w:lang w:val="es-ES_tradnl"/>
        </w:rPr>
        <w:t>2016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  <w:t xml:space="preserve"> 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  <w:t xml:space="preserve">xl8 camp Canary Islands, </w:t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 xml:space="preserve">Las Palmas /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Gran Canaria</w:t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B919D9" w:rsidRPr="00521910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Pr="00657EC3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</w:r>
      <w:r w:rsidR="00521910" w:rsidRPr="00657EC3">
        <w:rPr>
          <w:rFonts w:asciiTheme="minorHAnsi" w:hAnsiTheme="minorHAnsi" w:cs="Arial"/>
          <w:sz w:val="22"/>
          <w:szCs w:val="22"/>
          <w:lang w:val="es-ES_tradnl"/>
        </w:rPr>
        <w:t>SDL-Trados Roadshow e</w:t>
      </w:r>
      <w:r w:rsidRPr="00657EC3">
        <w:rPr>
          <w:rFonts w:asciiTheme="minorHAnsi" w:hAnsiTheme="minorHAnsi" w:cs="Arial"/>
          <w:sz w:val="22"/>
          <w:szCs w:val="22"/>
          <w:lang w:val="es-ES_tradnl"/>
        </w:rPr>
        <w:t>n Hamburg</w:t>
      </w:r>
      <w:r w:rsidR="00700E97" w:rsidRPr="00657EC3">
        <w:rPr>
          <w:rFonts w:asciiTheme="minorHAnsi" w:hAnsiTheme="minorHAnsi" w:cs="Arial"/>
          <w:sz w:val="22"/>
          <w:szCs w:val="22"/>
          <w:lang w:val="es-ES_tradnl"/>
        </w:rPr>
        <w:t>o</w:t>
      </w:r>
      <w:r w:rsidRPr="00657EC3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 w:rsidR="00521910" w:rsidRPr="00657EC3">
        <w:rPr>
          <w:rFonts w:asciiTheme="minorHAnsi" w:hAnsiTheme="minorHAnsi" w:cs="Arial"/>
          <w:sz w:val="22"/>
          <w:szCs w:val="22"/>
          <w:lang w:val="es-ES_tradnl"/>
        </w:rPr>
        <w:t>Alemania</w:t>
      </w:r>
    </w:p>
    <w:p w:rsidR="00B919D9" w:rsidRPr="00657EC3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  <w:r w:rsidRPr="00657EC3">
        <w:rPr>
          <w:rFonts w:asciiTheme="minorHAnsi" w:hAnsiTheme="minorHAnsi" w:cs="Arial"/>
          <w:sz w:val="22"/>
          <w:szCs w:val="22"/>
          <w:lang w:val="es-ES_tradnl"/>
        </w:rPr>
        <w:t xml:space="preserve">2015 </w:t>
      </w:r>
      <w:r w:rsidRPr="00657EC3">
        <w:rPr>
          <w:rFonts w:asciiTheme="minorHAnsi" w:hAnsiTheme="minorHAnsi" w:cs="Arial"/>
          <w:sz w:val="22"/>
          <w:szCs w:val="22"/>
          <w:lang w:val="es-ES_tradnl"/>
        </w:rPr>
        <w:tab/>
      </w:r>
      <w:r w:rsidRPr="00657EC3">
        <w:rPr>
          <w:rFonts w:asciiTheme="minorHAnsi" w:hAnsiTheme="minorHAnsi" w:cs="Arial"/>
          <w:sz w:val="22"/>
          <w:szCs w:val="22"/>
          <w:lang w:val="es-ES_tradnl"/>
        </w:rPr>
        <w:tab/>
        <w:t>SDL-Trados Roadshow</w:t>
      </w:r>
      <w:r w:rsidR="00521910" w:rsidRPr="00657EC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21910" w:rsidRPr="00657EC3">
        <w:rPr>
          <w:rFonts w:asciiTheme="minorHAnsi" w:hAnsiTheme="minorHAnsi" w:cs="Arial"/>
          <w:noProof/>
          <w:sz w:val="22"/>
          <w:szCs w:val="22"/>
          <w:lang w:val="es-ES_tradnl"/>
        </w:rPr>
        <w:t>e</w:t>
      </w:r>
      <w:r w:rsidRPr="00657EC3">
        <w:rPr>
          <w:rFonts w:asciiTheme="minorHAnsi" w:hAnsiTheme="minorHAnsi" w:cs="Arial"/>
          <w:noProof/>
          <w:sz w:val="22"/>
          <w:szCs w:val="22"/>
          <w:lang w:val="es-ES_tradnl"/>
        </w:rPr>
        <w:t>n</w:t>
      </w:r>
      <w:r w:rsidRPr="00657EC3">
        <w:rPr>
          <w:rFonts w:asciiTheme="minorHAnsi" w:hAnsiTheme="minorHAnsi" w:cs="Arial"/>
          <w:sz w:val="22"/>
          <w:szCs w:val="22"/>
          <w:lang w:val="es-ES_tradnl"/>
        </w:rPr>
        <w:t xml:space="preserve"> Frankfurt/M - </w:t>
      </w:r>
      <w:r w:rsidR="00521910" w:rsidRPr="00657EC3">
        <w:rPr>
          <w:rFonts w:asciiTheme="minorHAnsi" w:hAnsiTheme="minorHAnsi" w:cs="Arial"/>
          <w:sz w:val="22"/>
          <w:szCs w:val="22"/>
          <w:lang w:val="es-ES_tradnl"/>
        </w:rPr>
        <w:t>Alemania</w:t>
      </w:r>
    </w:p>
    <w:p w:rsidR="00657EC3" w:rsidRDefault="00657EC3" w:rsidP="00B919D9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657EC3" w:rsidRPr="00657EC3" w:rsidRDefault="00E46BA3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2015 - 2017</w:t>
      </w:r>
      <w:r>
        <w:rPr>
          <w:rFonts w:asciiTheme="minorHAnsi" w:hAnsiTheme="minorHAnsi" w:cs="Arial"/>
          <w:sz w:val="22"/>
          <w:szCs w:val="22"/>
          <w:lang w:val="es-ES_tradnl"/>
        </w:rPr>
        <w:tab/>
      </w:r>
      <w:r w:rsidR="00657EC3">
        <w:rPr>
          <w:rFonts w:asciiTheme="minorHAnsi" w:hAnsiTheme="minorHAnsi" w:cs="Arial"/>
          <w:sz w:val="22"/>
          <w:szCs w:val="22"/>
          <w:lang w:val="es-ES_tradnl"/>
        </w:rPr>
        <w:t>Diversos webinars de ProZ, DVÜD, SDL y memoQ</w:t>
      </w:r>
    </w:p>
    <w:p w:rsidR="00B919D9" w:rsidRPr="00657EC3" w:rsidRDefault="00B919D9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E3E95" w:rsidRPr="00657EC3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E3E95" w:rsidRPr="00657EC3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</w:p>
    <w:p w:rsidR="007E3E95" w:rsidRPr="00B919D9" w:rsidRDefault="007E3E95" w:rsidP="00B919D9">
      <w:pPr>
        <w:pStyle w:val="Textkrper-Einzug31"/>
        <w:ind w:left="0" w:firstLine="0"/>
        <w:outlineLvl w:val="0"/>
        <w:rPr>
          <w:rFonts w:asciiTheme="minorHAnsi" w:hAnsiTheme="minorHAnsi"/>
          <w:bCs w:val="0"/>
          <w:sz w:val="22"/>
          <w:szCs w:val="22"/>
        </w:rPr>
      </w:pPr>
      <w:r w:rsidRPr="00B919D9">
        <w:rPr>
          <w:rFonts w:asciiTheme="minorHAnsi" w:hAnsiTheme="minorHAnsi"/>
          <w:bCs w:val="0"/>
          <w:sz w:val="22"/>
          <w:szCs w:val="22"/>
        </w:rPr>
        <w:t>Idiomas</w:t>
      </w:r>
      <w:r w:rsidRPr="00B919D9">
        <w:rPr>
          <w:rFonts w:asciiTheme="minorHAnsi" w:hAnsiTheme="minorHAnsi"/>
          <w:bCs w:val="0"/>
          <w:sz w:val="22"/>
          <w:szCs w:val="22"/>
        </w:rPr>
        <w:tab/>
      </w:r>
    </w:p>
    <w:p w:rsidR="003E2F72" w:rsidRPr="00B919D9" w:rsidRDefault="003E2F72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B919D9">
        <w:rPr>
          <w:rFonts w:asciiTheme="minorHAnsi" w:hAnsiTheme="minorHAnsi"/>
          <w:b w:val="0"/>
          <w:bCs w:val="0"/>
          <w:sz w:val="22"/>
          <w:szCs w:val="22"/>
        </w:rPr>
        <w:t>Lengua materna: Alemán, muy buenos conocimientos del Castellano e Inglés, buenos conocimientos del Holandés, conocimientos del Francés y Catalán, conocimientos básicos del Italiano</w:t>
      </w: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Desde hace </w:t>
      </w:r>
      <w:r w:rsidR="00EE3DB6"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varios </w:t>
      </w:r>
      <w:r w:rsidRPr="00B919D9">
        <w:rPr>
          <w:rFonts w:asciiTheme="minorHAnsi" w:hAnsiTheme="minorHAnsi"/>
          <w:b w:val="0"/>
          <w:bCs w:val="0"/>
          <w:sz w:val="22"/>
          <w:szCs w:val="22"/>
        </w:rPr>
        <w:t>años, traducciones para proyectos culturales</w:t>
      </w:r>
      <w:r w:rsidR="000B6184"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 y otros</w:t>
      </w:r>
    </w:p>
    <w:sectPr w:rsidR="007E3E95" w:rsidRPr="00B919D9" w:rsidSect="005008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Y0MTU1sbAwNjE2MjAwNDRW0lEKTi0uzszPAykwqQUA0wg2QywAAAA="/>
  </w:docVars>
  <w:rsids>
    <w:rsidRoot w:val="0067487C"/>
    <w:rsid w:val="000A60F6"/>
    <w:rsid w:val="000B6184"/>
    <w:rsid w:val="00127290"/>
    <w:rsid w:val="00163D13"/>
    <w:rsid w:val="001E6C25"/>
    <w:rsid w:val="00223672"/>
    <w:rsid w:val="00260332"/>
    <w:rsid w:val="00332D7C"/>
    <w:rsid w:val="00396B7B"/>
    <w:rsid w:val="003E2F72"/>
    <w:rsid w:val="003E55E7"/>
    <w:rsid w:val="00432E16"/>
    <w:rsid w:val="004472F0"/>
    <w:rsid w:val="004637EB"/>
    <w:rsid w:val="004A4FF8"/>
    <w:rsid w:val="004E2FF7"/>
    <w:rsid w:val="005008A1"/>
    <w:rsid w:val="00521910"/>
    <w:rsid w:val="00551314"/>
    <w:rsid w:val="005A71B0"/>
    <w:rsid w:val="00613E4C"/>
    <w:rsid w:val="0065087E"/>
    <w:rsid w:val="00657EC3"/>
    <w:rsid w:val="0067487C"/>
    <w:rsid w:val="006C2027"/>
    <w:rsid w:val="00700E97"/>
    <w:rsid w:val="00775218"/>
    <w:rsid w:val="007E3B9B"/>
    <w:rsid w:val="007E3E95"/>
    <w:rsid w:val="0081226C"/>
    <w:rsid w:val="0088405C"/>
    <w:rsid w:val="00914FBB"/>
    <w:rsid w:val="00991A51"/>
    <w:rsid w:val="009E329F"/>
    <w:rsid w:val="00A65906"/>
    <w:rsid w:val="00AA3DE1"/>
    <w:rsid w:val="00B919D9"/>
    <w:rsid w:val="00BA3C68"/>
    <w:rsid w:val="00CC71CC"/>
    <w:rsid w:val="00D929C5"/>
    <w:rsid w:val="00E46BA3"/>
    <w:rsid w:val="00EC5E2F"/>
    <w:rsid w:val="00EE3DB6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8A1"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berschrift2">
    <w:name w:val="heading 2"/>
    <w:basedOn w:val="Standard"/>
    <w:next w:val="Standard"/>
    <w:qFormat/>
    <w:rsid w:val="005008A1"/>
    <w:pPr>
      <w:keepNext/>
      <w:tabs>
        <w:tab w:val="num" w:pos="576"/>
      </w:tabs>
      <w:overflowPunct w:val="0"/>
      <w:autoSpaceDE w:val="0"/>
      <w:ind w:left="576" w:hanging="576"/>
      <w:textAlignment w:val="baseline"/>
      <w:outlineLvl w:val="1"/>
    </w:pPr>
    <w:rPr>
      <w:rFonts w:ascii="AvantGarde Md BT" w:hAnsi="AvantGarde Md BT" w:cs="AvantGarde Md BT"/>
      <w:sz w:val="28"/>
      <w:szCs w:val="28"/>
    </w:rPr>
  </w:style>
  <w:style w:type="paragraph" w:styleId="berschrift4">
    <w:name w:val="heading 4"/>
    <w:basedOn w:val="Standard"/>
    <w:next w:val="Standard"/>
    <w:qFormat/>
    <w:rsid w:val="005008A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qFormat/>
    <w:rsid w:val="005008A1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500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5008A1"/>
    <w:pPr>
      <w:spacing w:after="120"/>
    </w:pPr>
  </w:style>
  <w:style w:type="paragraph" w:styleId="Liste">
    <w:name w:val="List"/>
    <w:basedOn w:val="Textkrper"/>
    <w:rsid w:val="005008A1"/>
  </w:style>
  <w:style w:type="paragraph" w:customStyle="1" w:styleId="Beschriftung1">
    <w:name w:val="Beschriftung1"/>
    <w:basedOn w:val="Standard"/>
    <w:rsid w:val="005008A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5008A1"/>
    <w:pPr>
      <w:suppressLineNumbers/>
    </w:pPr>
  </w:style>
  <w:style w:type="paragraph" w:customStyle="1" w:styleId="Textkrper-Einzug31">
    <w:name w:val="Textkörper-Einzug 31"/>
    <w:basedOn w:val="Standard"/>
    <w:rsid w:val="005008A1"/>
    <w:pPr>
      <w:ind w:left="2880" w:hanging="2880"/>
    </w:pPr>
    <w:rPr>
      <w:rFonts w:ascii="Arial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3C68"/>
    <w:rPr>
      <w:rFonts w:ascii="Tahoma" w:hAnsi="Tahoma"/>
      <w:sz w:val="16"/>
      <w:szCs w:val="1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3C68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character" w:styleId="Hyperlink">
    <w:name w:val="Hyperlink"/>
    <w:basedOn w:val="Absatz-Standardschriftart"/>
    <w:uiPriority w:val="99"/>
    <w:semiHidden/>
    <w:unhideWhenUsed/>
    <w:rsid w:val="00396B7B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919D9"/>
    <w:pPr>
      <w:spacing w:after="120"/>
      <w:ind w:left="283"/>
    </w:pPr>
    <w:rPr>
      <w:sz w:val="16"/>
      <w:szCs w:val="1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919D9"/>
    <w:rPr>
      <w:rFonts w:eastAsia="SimSun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sde/index_d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.leo.org/esde/index_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.leo.org/esde/index_d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77F4-F7BF-471E-BC14-92174E3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Artworker1</dc:creator>
  <cp:lastModifiedBy>Artworker1</cp:lastModifiedBy>
  <cp:revision>19</cp:revision>
  <cp:lastPrinted>1601-01-01T00:00:00Z</cp:lastPrinted>
  <dcterms:created xsi:type="dcterms:W3CDTF">2016-01-14T20:18:00Z</dcterms:created>
  <dcterms:modified xsi:type="dcterms:W3CDTF">2017-09-26T15:37:00Z</dcterms:modified>
</cp:coreProperties>
</file>