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F9" w:rsidRDefault="00321CF9" w:rsidP="00321CF9">
      <w:pPr>
        <w:pStyle w:val="Ttulo"/>
        <w:pBdr>
          <w:bottom w:val="single" w:sz="8" w:space="7" w:color="4F81BD"/>
        </w:pBdr>
        <w:rPr>
          <w:b/>
          <w:color w:val="auto"/>
          <w:sz w:val="32"/>
          <w:lang w:val="es-ES"/>
        </w:rPr>
      </w:pPr>
      <w:r>
        <w:rPr>
          <w:b/>
          <w:color w:val="auto"/>
          <w:sz w:val="32"/>
          <w:lang w:val="es-ES"/>
        </w:rPr>
        <w:t>Datos personales</w:t>
      </w:r>
    </w:p>
    <w:p w:rsidR="00321CF9" w:rsidRDefault="00D83F97" w:rsidP="00321CF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93980</wp:posOffset>
            </wp:positionV>
            <wp:extent cx="1340485" cy="1924050"/>
            <wp:effectExtent l="19050" t="0" r="0" b="0"/>
            <wp:wrapNone/>
            <wp:docPr id="1" name="Imagen 1" descr="I:\Pictures\P17-02-11_19.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ictures\P17-02-11_19.5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CF9">
        <w:rPr>
          <w:rFonts w:ascii="Arial" w:hAnsi="Arial" w:cs="Arial"/>
          <w:b/>
          <w:sz w:val="24"/>
          <w:szCs w:val="24"/>
        </w:rPr>
        <w:t xml:space="preserve">NOMBRE: </w:t>
      </w:r>
      <w:r w:rsidR="00321CF9">
        <w:rPr>
          <w:rFonts w:ascii="Arial" w:hAnsi="Arial" w:cs="Arial"/>
          <w:sz w:val="24"/>
          <w:szCs w:val="24"/>
        </w:rPr>
        <w:t>Pilar Soledad Santos</w:t>
      </w:r>
    </w:p>
    <w:p w:rsidR="00321CF9" w:rsidRDefault="00321CF9" w:rsidP="00321CF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DNI: </w:t>
      </w:r>
      <w:r>
        <w:rPr>
          <w:rFonts w:ascii="Arial" w:hAnsi="Arial" w:cs="Arial"/>
          <w:sz w:val="24"/>
          <w:szCs w:val="24"/>
        </w:rPr>
        <w:t>35 076 082</w:t>
      </w:r>
    </w:p>
    <w:p w:rsidR="00321CF9" w:rsidRPr="00662748" w:rsidRDefault="00321CF9" w:rsidP="00321CF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ESTADO CIVIL: </w:t>
      </w:r>
      <w:r>
        <w:rPr>
          <w:rFonts w:ascii="Arial" w:hAnsi="Arial" w:cs="Arial"/>
          <w:sz w:val="24"/>
          <w:szCs w:val="24"/>
        </w:rPr>
        <w:t>soltera.</w:t>
      </w:r>
    </w:p>
    <w:p w:rsidR="00321CF9" w:rsidRDefault="00321CF9" w:rsidP="00321CF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CELULAR: </w:t>
      </w:r>
      <w:r>
        <w:rPr>
          <w:rFonts w:ascii="Arial" w:hAnsi="Arial" w:cs="Arial"/>
          <w:sz w:val="24"/>
          <w:szCs w:val="24"/>
        </w:rPr>
        <w:t>03468 15 533846</w:t>
      </w:r>
    </w:p>
    <w:p w:rsidR="00321CF9" w:rsidRDefault="00321CF9" w:rsidP="00321CF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DIRECCIÓN: </w:t>
      </w:r>
      <w:r>
        <w:rPr>
          <w:rFonts w:ascii="Arial" w:hAnsi="Arial" w:cs="Arial"/>
          <w:sz w:val="24"/>
          <w:szCs w:val="24"/>
        </w:rPr>
        <w:t>Sarmiento 380 PB, Rosario-Santa Fe.</w:t>
      </w:r>
    </w:p>
    <w:p w:rsidR="00321CF9" w:rsidRPr="00321CF9" w:rsidRDefault="00321CF9" w:rsidP="00321CF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321CF9">
        <w:rPr>
          <w:rFonts w:ascii="Arial" w:hAnsi="Arial" w:cs="Arial"/>
          <w:b/>
          <w:sz w:val="24"/>
          <w:szCs w:val="24"/>
        </w:rPr>
        <w:t xml:space="preserve">EMAIL: </w:t>
      </w:r>
      <w:hyperlink r:id="rId6" w:history="1">
        <w:r w:rsidRPr="00321CF9">
          <w:rPr>
            <w:rStyle w:val="Hipervnculo"/>
            <w:rFonts w:ascii="Arial" w:hAnsi="Arial" w:cs="Arial"/>
            <w:sz w:val="24"/>
            <w:szCs w:val="24"/>
          </w:rPr>
          <w:t>santos.pilarsoledad@gmail.com</w:t>
        </w:r>
      </w:hyperlink>
    </w:p>
    <w:p w:rsidR="00321CF9" w:rsidRPr="00D83F97" w:rsidRDefault="00321CF9" w:rsidP="00321CF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D83F97">
        <w:rPr>
          <w:rFonts w:ascii="Arial" w:hAnsi="Arial" w:cs="Arial"/>
          <w:b/>
          <w:sz w:val="24"/>
          <w:szCs w:val="24"/>
        </w:rPr>
        <w:t xml:space="preserve">MATRÍCULA: </w:t>
      </w:r>
      <w:r w:rsidRPr="00D83F97">
        <w:rPr>
          <w:rFonts w:ascii="Arial" w:hAnsi="Arial" w:cs="Arial"/>
          <w:sz w:val="24"/>
          <w:szCs w:val="24"/>
        </w:rPr>
        <w:t>986-02</w:t>
      </w:r>
    </w:p>
    <w:p w:rsidR="00321CF9" w:rsidRDefault="00321CF9" w:rsidP="00321CF9">
      <w:pPr>
        <w:pStyle w:val="Ttulo"/>
        <w:rPr>
          <w:rFonts w:cs="Arial"/>
          <w:b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Resumen académico y profesional</w:t>
      </w:r>
    </w:p>
    <w:p w:rsidR="00321CF9" w:rsidRPr="00321CF9" w:rsidRDefault="00321CF9" w:rsidP="00321CF9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321CF9">
        <w:rPr>
          <w:rFonts w:ascii="Arial" w:hAnsi="Arial" w:cs="Arial"/>
          <w:sz w:val="24"/>
          <w:szCs w:val="24"/>
          <w:u w:val="single"/>
        </w:rPr>
        <w:t>2012</w:t>
      </w:r>
      <w:r>
        <w:rPr>
          <w:rFonts w:ascii="Arial" w:hAnsi="Arial" w:cs="Arial"/>
          <w:sz w:val="24"/>
          <w:szCs w:val="24"/>
        </w:rPr>
        <w:t xml:space="preserve">: Traductora Técnico-Científica y Literaria en Inglés. Instituto Superior </w:t>
      </w:r>
      <w:proofErr w:type="spellStart"/>
      <w:r>
        <w:rPr>
          <w:rFonts w:ascii="Arial" w:hAnsi="Arial" w:cs="Arial"/>
          <w:sz w:val="24"/>
          <w:szCs w:val="24"/>
        </w:rPr>
        <w:t>Part</w:t>
      </w:r>
      <w:proofErr w:type="spellEnd"/>
      <w:r>
        <w:rPr>
          <w:rFonts w:ascii="Arial" w:hAnsi="Arial" w:cs="Arial"/>
          <w:sz w:val="24"/>
          <w:szCs w:val="24"/>
        </w:rPr>
        <w:t>. Inc. Nro. 9123 “San Bartolomé”.</w:t>
      </w:r>
    </w:p>
    <w:p w:rsidR="00321CF9" w:rsidRPr="00321CF9" w:rsidRDefault="00321CF9" w:rsidP="00321CF9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Traductorado</w:t>
      </w:r>
      <w:proofErr w:type="spellEnd"/>
      <w:r>
        <w:rPr>
          <w:rFonts w:ascii="Arial" w:hAnsi="Arial" w:cs="Arial"/>
          <w:sz w:val="24"/>
          <w:szCs w:val="24"/>
        </w:rPr>
        <w:t xml:space="preserve"> Público Nacional en Inglés. Universidad del Centro Educativo Latinoamericano (UCEL). En curso.</w:t>
      </w:r>
    </w:p>
    <w:p w:rsidR="00321CF9" w:rsidRPr="00321CF9" w:rsidRDefault="00321CF9" w:rsidP="00321CF9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321CF9">
        <w:rPr>
          <w:rFonts w:ascii="Arial" w:hAnsi="Arial" w:cs="Arial"/>
          <w:sz w:val="24"/>
          <w:szCs w:val="24"/>
          <w:u w:val="single"/>
        </w:rPr>
        <w:t>2008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Egresada de </w:t>
      </w:r>
      <w:r w:rsidR="006F384A" w:rsidRPr="002C4418">
        <w:rPr>
          <w:rFonts w:ascii="Arial" w:hAnsi="Arial" w:cs="Arial"/>
          <w:sz w:val="24"/>
          <w:szCs w:val="24"/>
        </w:rPr>
        <w:t xml:space="preserve">Juan XXIII 8163 </w:t>
      </w:r>
      <w:r w:rsidR="002C4418" w:rsidRPr="002C4418">
        <w:rPr>
          <w:rFonts w:ascii="Arial" w:hAnsi="Arial" w:cs="Arial"/>
          <w:sz w:val="24"/>
          <w:szCs w:val="24"/>
        </w:rPr>
        <w:t>“Economía y Gestión de las Organizaciones”</w:t>
      </w:r>
      <w:r w:rsidR="002C4418">
        <w:rPr>
          <w:rFonts w:ascii="Arial" w:hAnsi="Arial" w:cs="Arial"/>
          <w:sz w:val="24"/>
          <w:szCs w:val="24"/>
        </w:rPr>
        <w:t>.</w:t>
      </w:r>
    </w:p>
    <w:p w:rsidR="00321CF9" w:rsidRDefault="00321CF9" w:rsidP="001426F0">
      <w:pPr>
        <w:pStyle w:val="Ttulo"/>
        <w:rPr>
          <w:b/>
          <w:color w:val="auto"/>
          <w:sz w:val="32"/>
          <w:szCs w:val="32"/>
          <w:lang w:val="es-ES"/>
        </w:rPr>
      </w:pPr>
      <w:r>
        <w:rPr>
          <w:b/>
          <w:color w:val="auto"/>
          <w:sz w:val="32"/>
          <w:szCs w:val="32"/>
        </w:rPr>
        <w:t>Experiencia laboral</w:t>
      </w:r>
    </w:p>
    <w:p w:rsidR="00A41C7F" w:rsidRPr="00A41C7F" w:rsidRDefault="00A41C7F" w:rsidP="00A41C7F">
      <w:pPr>
        <w:pStyle w:val="Prrafodelista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2012:</w:t>
      </w:r>
      <w:r>
        <w:rPr>
          <w:rFonts w:ascii="Arial" w:hAnsi="Arial" w:cs="Arial"/>
          <w:sz w:val="24"/>
          <w:szCs w:val="24"/>
        </w:rPr>
        <w:t xml:space="preserve"> Clases particulares de inglés.</w:t>
      </w:r>
    </w:p>
    <w:p w:rsidR="00A41C7F" w:rsidRPr="00A41C7F" w:rsidRDefault="00A41C7F" w:rsidP="00A41C7F">
      <w:pPr>
        <w:pStyle w:val="Prrafodelista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Traducción de textos legales.</w:t>
      </w:r>
    </w:p>
    <w:p w:rsidR="00321CF9" w:rsidRPr="00A41C7F" w:rsidRDefault="00A41C7F" w:rsidP="00A41C7F">
      <w:pPr>
        <w:pStyle w:val="Prrafodelista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A41C7F">
        <w:rPr>
          <w:rFonts w:ascii="Arial" w:hAnsi="Arial" w:cs="Arial"/>
          <w:sz w:val="24"/>
          <w:szCs w:val="24"/>
          <w:u w:val="single"/>
          <w:lang w:val="es-ES"/>
        </w:rPr>
        <w:t>5/6/10 – 21/6/10</w:t>
      </w:r>
      <w:r w:rsidRPr="00A41C7F">
        <w:rPr>
          <w:rFonts w:ascii="Arial" w:hAnsi="Arial" w:cs="Arial"/>
          <w:sz w:val="24"/>
          <w:szCs w:val="24"/>
          <w:lang w:val="es-ES"/>
        </w:rPr>
        <w:t xml:space="preserve">: Traducción y edición de varios textos del inglés al español para el </w:t>
      </w:r>
      <w:r w:rsidRPr="00A41C7F">
        <w:rPr>
          <w:rFonts w:ascii="Arial" w:hAnsi="Arial" w:cs="Arial"/>
          <w:i/>
          <w:sz w:val="24"/>
          <w:szCs w:val="24"/>
          <w:lang w:val="es-ES"/>
        </w:rPr>
        <w:t xml:space="preserve">IRB Junior </w:t>
      </w:r>
      <w:proofErr w:type="spellStart"/>
      <w:r w:rsidRPr="00A41C7F">
        <w:rPr>
          <w:rFonts w:ascii="Arial" w:hAnsi="Arial" w:cs="Arial"/>
          <w:i/>
          <w:sz w:val="24"/>
          <w:szCs w:val="24"/>
          <w:lang w:val="es-ES"/>
        </w:rPr>
        <w:t>WorldChampionship</w:t>
      </w:r>
      <w:proofErr w:type="spellEnd"/>
      <w:r w:rsidRPr="00A41C7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A41C7F" w:rsidRPr="00240EEE" w:rsidRDefault="00A41C7F" w:rsidP="001426F0">
      <w:pPr>
        <w:pStyle w:val="Ttulo"/>
        <w:rPr>
          <w:b/>
          <w:color w:val="auto"/>
          <w:sz w:val="32"/>
          <w:lang w:val="en-US"/>
        </w:rPr>
      </w:pPr>
      <w:bookmarkStart w:id="0" w:name="_GoBack"/>
      <w:proofErr w:type="spellStart"/>
      <w:r>
        <w:rPr>
          <w:b/>
          <w:color w:val="auto"/>
          <w:sz w:val="32"/>
          <w:lang w:val="en-US"/>
        </w:rPr>
        <w:t>CursosRealizados</w:t>
      </w:r>
      <w:proofErr w:type="spellEnd"/>
    </w:p>
    <w:p w:rsidR="00EE0B38" w:rsidRPr="00EE0B38" w:rsidRDefault="00EE0B38" w:rsidP="00EE0B38">
      <w:pPr>
        <w:pStyle w:val="Prrafodelista"/>
        <w:numPr>
          <w:ilvl w:val="0"/>
          <w:numId w:val="4"/>
        </w:numPr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Jornada de traducción jurídica”</w:t>
      </w:r>
      <w:r>
        <w:rPr>
          <w:rFonts w:ascii="Arial" w:hAnsi="Arial" w:cs="Arial"/>
          <w:sz w:val="24"/>
          <w:szCs w:val="24"/>
        </w:rPr>
        <w:t xml:space="preserve"> a cargo de Ricardo Chiesa, con una duración de 8 horas reloj.</w:t>
      </w:r>
    </w:p>
    <w:p w:rsidR="00EE0B38" w:rsidRPr="00EE0B38" w:rsidRDefault="00EE0B38" w:rsidP="00EE0B38">
      <w:pPr>
        <w:pStyle w:val="Prrafodelista"/>
        <w:numPr>
          <w:ilvl w:val="0"/>
          <w:numId w:val="4"/>
        </w:numPr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Jornadas de Actualización Profesional sobre Traducción, Análisis del Discurso, Género y Lenguaje Inclusivo”</w:t>
      </w:r>
      <w:r>
        <w:rPr>
          <w:rFonts w:ascii="Arial" w:hAnsi="Arial" w:cs="Arial"/>
          <w:sz w:val="24"/>
          <w:szCs w:val="24"/>
        </w:rPr>
        <w:t xml:space="preserve"> en la Facultad de Lenguas y </w:t>
      </w:r>
      <w:r>
        <w:rPr>
          <w:rFonts w:ascii="Arial" w:hAnsi="Arial" w:cs="Arial"/>
          <w:sz w:val="24"/>
          <w:szCs w:val="24"/>
        </w:rPr>
        <w:lastRenderedPageBreak/>
        <w:t>Estudios Extranjeros de la Universidad de Belgrano, Ciudad de Buenos Aires, República Argentina</w:t>
      </w:r>
      <w:r w:rsidR="004464F4">
        <w:rPr>
          <w:rFonts w:ascii="Arial" w:hAnsi="Arial" w:cs="Arial"/>
          <w:sz w:val="24"/>
          <w:szCs w:val="24"/>
        </w:rPr>
        <w:t xml:space="preserve">, a cargo de Dra. María Marta García Negroni, Prof. Alejandro </w:t>
      </w:r>
      <w:proofErr w:type="spellStart"/>
      <w:r w:rsidR="004464F4">
        <w:rPr>
          <w:rFonts w:ascii="Arial" w:hAnsi="Arial" w:cs="Arial"/>
          <w:sz w:val="24"/>
          <w:szCs w:val="24"/>
        </w:rPr>
        <w:t>Parini</w:t>
      </w:r>
      <w:proofErr w:type="spellEnd"/>
      <w:r w:rsidR="004464F4">
        <w:rPr>
          <w:rFonts w:ascii="Arial" w:hAnsi="Arial" w:cs="Arial"/>
          <w:sz w:val="24"/>
          <w:szCs w:val="24"/>
        </w:rPr>
        <w:t xml:space="preserve">, Dra. Diana </w:t>
      </w:r>
      <w:proofErr w:type="spellStart"/>
      <w:r w:rsidR="004464F4">
        <w:rPr>
          <w:rFonts w:ascii="Arial" w:hAnsi="Arial" w:cs="Arial"/>
          <w:sz w:val="24"/>
          <w:szCs w:val="24"/>
        </w:rPr>
        <w:t>Maffía</w:t>
      </w:r>
      <w:proofErr w:type="spellEnd"/>
      <w:r w:rsidR="004464F4">
        <w:rPr>
          <w:rFonts w:ascii="Arial" w:hAnsi="Arial" w:cs="Arial"/>
          <w:sz w:val="24"/>
          <w:szCs w:val="24"/>
        </w:rPr>
        <w:t xml:space="preserve">, Lcda. Myriam Pelazas, Trad. </w:t>
      </w:r>
      <w:proofErr w:type="spellStart"/>
      <w:r w:rsidR="004464F4">
        <w:rPr>
          <w:rFonts w:ascii="Arial" w:hAnsi="Arial" w:cs="Arial"/>
          <w:sz w:val="24"/>
          <w:szCs w:val="24"/>
        </w:rPr>
        <w:t>Púb</w:t>
      </w:r>
      <w:proofErr w:type="spellEnd"/>
      <w:r w:rsidR="004464F4">
        <w:rPr>
          <w:rFonts w:ascii="Arial" w:hAnsi="Arial" w:cs="Arial"/>
          <w:sz w:val="24"/>
          <w:szCs w:val="24"/>
        </w:rPr>
        <w:t xml:space="preserve">. Ana </w:t>
      </w:r>
      <w:proofErr w:type="spellStart"/>
      <w:r w:rsidR="004464F4">
        <w:rPr>
          <w:rFonts w:ascii="Arial" w:hAnsi="Arial" w:cs="Arial"/>
          <w:sz w:val="24"/>
          <w:szCs w:val="24"/>
        </w:rPr>
        <w:t>Cizmich</w:t>
      </w:r>
      <w:proofErr w:type="spellEnd"/>
      <w:r w:rsidR="004464F4">
        <w:rPr>
          <w:rFonts w:ascii="Arial" w:hAnsi="Arial" w:cs="Arial"/>
          <w:sz w:val="24"/>
          <w:szCs w:val="24"/>
        </w:rPr>
        <w:t>.</w:t>
      </w:r>
    </w:p>
    <w:p w:rsidR="00A41C7F" w:rsidRPr="00B70871" w:rsidRDefault="00EE0B38" w:rsidP="00EE0B38">
      <w:pPr>
        <w:pStyle w:val="Prrafodelista"/>
        <w:numPr>
          <w:ilvl w:val="0"/>
          <w:numId w:val="4"/>
        </w:numPr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 xml:space="preserve">Jornadas de Capacitación Profesional: Español neutro para subtitulado y doblaje” </w:t>
      </w:r>
      <w:r>
        <w:rPr>
          <w:rFonts w:ascii="Arial" w:hAnsi="Arial" w:cs="Arial"/>
          <w:sz w:val="24"/>
          <w:szCs w:val="24"/>
        </w:rPr>
        <w:t>a cargo de Trad. Mara Campbell.</w:t>
      </w:r>
    </w:p>
    <w:p w:rsidR="00B70871" w:rsidRPr="00E45FAD" w:rsidRDefault="00B70871" w:rsidP="00EE0B38">
      <w:pPr>
        <w:pStyle w:val="Prrafodelista"/>
        <w:numPr>
          <w:ilvl w:val="0"/>
          <w:numId w:val="4"/>
        </w:numPr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Cómo Traducir e Interpretar lo Técnico, sin ser un Técnico”</w:t>
      </w:r>
      <w:r>
        <w:rPr>
          <w:rFonts w:ascii="Arial" w:hAnsi="Arial" w:cs="Arial"/>
          <w:sz w:val="24"/>
          <w:szCs w:val="24"/>
        </w:rPr>
        <w:t xml:space="preserve"> a cargo de Trad. Silvia </w:t>
      </w:r>
      <w:proofErr w:type="spellStart"/>
      <w:r>
        <w:rPr>
          <w:rFonts w:ascii="Arial" w:hAnsi="Arial" w:cs="Arial"/>
          <w:sz w:val="24"/>
          <w:szCs w:val="24"/>
        </w:rPr>
        <w:t>Bacco</w:t>
      </w:r>
      <w:proofErr w:type="spellEnd"/>
      <w:r>
        <w:rPr>
          <w:rFonts w:ascii="Arial" w:hAnsi="Arial" w:cs="Arial"/>
          <w:sz w:val="24"/>
          <w:szCs w:val="24"/>
        </w:rPr>
        <w:t xml:space="preserve"> (Disertante) y Trad. María Gabriela Morales.</w:t>
      </w:r>
    </w:p>
    <w:p w:rsidR="00E45FAD" w:rsidRPr="001426F0" w:rsidRDefault="00E45FAD" w:rsidP="00EE0B38">
      <w:pPr>
        <w:pStyle w:val="Prrafodelista"/>
        <w:numPr>
          <w:ilvl w:val="0"/>
          <w:numId w:val="4"/>
        </w:numPr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E45FAD">
        <w:rPr>
          <w:rFonts w:ascii="Arial" w:hAnsi="Arial" w:cs="Arial"/>
          <w:i/>
          <w:sz w:val="24"/>
          <w:szCs w:val="24"/>
          <w:lang w:val="es-ES"/>
        </w:rPr>
        <w:t xml:space="preserve">Curso de traducción de protocolos de ensayos clínicos (español e inglés)”, </w:t>
      </w:r>
      <w:r w:rsidRPr="00E45FAD">
        <w:rPr>
          <w:rFonts w:ascii="Arial" w:hAnsi="Arial" w:cs="Arial"/>
          <w:sz w:val="24"/>
          <w:szCs w:val="24"/>
          <w:lang w:val="es-ES"/>
        </w:rPr>
        <w:t xml:space="preserve">a cargo del médico y traductor de textos médicos Pablo </w:t>
      </w:r>
      <w:proofErr w:type="spellStart"/>
      <w:r w:rsidRPr="00E45FAD">
        <w:rPr>
          <w:rFonts w:ascii="Arial" w:hAnsi="Arial" w:cs="Arial"/>
          <w:sz w:val="24"/>
          <w:szCs w:val="24"/>
          <w:lang w:val="es-ES"/>
        </w:rPr>
        <w:t>Mugüerza</w:t>
      </w:r>
      <w:proofErr w:type="spellEnd"/>
      <w:r w:rsidR="002C441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45FAD">
        <w:rPr>
          <w:rFonts w:ascii="Arial" w:hAnsi="Arial" w:cs="Arial"/>
          <w:sz w:val="24"/>
          <w:szCs w:val="24"/>
          <w:lang w:val="es-ES"/>
        </w:rPr>
        <w:t>Pecker</w:t>
      </w:r>
      <w:proofErr w:type="spellEnd"/>
      <w:r w:rsidRPr="00E45FAD">
        <w:rPr>
          <w:rFonts w:ascii="Arial" w:hAnsi="Arial" w:cs="Arial"/>
          <w:sz w:val="24"/>
          <w:szCs w:val="24"/>
          <w:lang w:val="es-ES"/>
        </w:rPr>
        <w:t xml:space="preserve"> (curso de siete horas).  </w:t>
      </w:r>
    </w:p>
    <w:p w:rsidR="001426F0" w:rsidRDefault="001426F0" w:rsidP="001426F0">
      <w:pPr>
        <w:pStyle w:val="Ttul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Software</w:t>
      </w:r>
    </w:p>
    <w:p w:rsidR="001426F0" w:rsidRPr="006F384A" w:rsidRDefault="006F384A" w:rsidP="001426F0">
      <w:pPr>
        <w:pStyle w:val="Prrafodelista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F384A">
        <w:rPr>
          <w:rFonts w:ascii="Arial" w:hAnsi="Arial" w:cs="Arial"/>
          <w:sz w:val="24"/>
          <w:szCs w:val="24"/>
        </w:rPr>
        <w:t>SDL TRADOS 2007</w:t>
      </w:r>
    </w:p>
    <w:p w:rsidR="006F384A" w:rsidRPr="006F384A" w:rsidRDefault="006F384A" w:rsidP="001426F0">
      <w:pPr>
        <w:pStyle w:val="Prrafodelista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F384A">
        <w:rPr>
          <w:rFonts w:ascii="Arial" w:hAnsi="Arial" w:cs="Arial"/>
          <w:sz w:val="24"/>
          <w:szCs w:val="24"/>
        </w:rPr>
        <w:t>SDL STUDIO 2011 (licencia original)</w:t>
      </w:r>
      <w:r>
        <w:rPr>
          <w:rFonts w:ascii="Arial" w:hAnsi="Arial" w:cs="Arial"/>
          <w:sz w:val="24"/>
          <w:szCs w:val="24"/>
        </w:rPr>
        <w:t>.</w:t>
      </w:r>
    </w:p>
    <w:p w:rsidR="001426F0" w:rsidRPr="006F384A" w:rsidRDefault="006F384A" w:rsidP="001426F0">
      <w:pPr>
        <w:pStyle w:val="Prrafodelista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F384A">
        <w:rPr>
          <w:rFonts w:ascii="Arial" w:hAnsi="Arial" w:cs="Arial"/>
          <w:sz w:val="24"/>
          <w:szCs w:val="24"/>
        </w:rPr>
        <w:t xml:space="preserve">SDLX </w:t>
      </w:r>
      <w:r w:rsidR="001426F0" w:rsidRPr="006F384A">
        <w:rPr>
          <w:rFonts w:ascii="Arial" w:hAnsi="Arial" w:cs="Arial"/>
          <w:sz w:val="24"/>
          <w:szCs w:val="24"/>
        </w:rPr>
        <w:t xml:space="preserve"> 2007</w:t>
      </w:r>
    </w:p>
    <w:p w:rsidR="001426F0" w:rsidRPr="001426F0" w:rsidRDefault="001426F0" w:rsidP="001426F0">
      <w:pPr>
        <w:pStyle w:val="Prrafodelista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426F0">
        <w:rPr>
          <w:rFonts w:ascii="Arial" w:hAnsi="Arial" w:cs="Arial"/>
          <w:sz w:val="24"/>
          <w:szCs w:val="24"/>
        </w:rPr>
        <w:t>Microsoft Office Word 2007</w:t>
      </w:r>
    </w:p>
    <w:p w:rsidR="001426F0" w:rsidRPr="001426F0" w:rsidRDefault="001426F0" w:rsidP="001426F0">
      <w:pPr>
        <w:pStyle w:val="Prrafodelista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426F0">
        <w:rPr>
          <w:rFonts w:ascii="Arial" w:hAnsi="Arial" w:cs="Arial"/>
          <w:sz w:val="24"/>
          <w:szCs w:val="24"/>
        </w:rPr>
        <w:t>Microsoft Office Excel 2007</w:t>
      </w:r>
    </w:p>
    <w:p w:rsidR="001426F0" w:rsidRPr="001426F0" w:rsidRDefault="001426F0" w:rsidP="001426F0">
      <w:pPr>
        <w:pStyle w:val="Prrafodelista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426F0">
        <w:rPr>
          <w:rFonts w:ascii="Arial" w:hAnsi="Arial" w:cs="Arial"/>
          <w:sz w:val="24"/>
          <w:szCs w:val="24"/>
        </w:rPr>
        <w:t>Microsoft Office PowerPoint 2007</w:t>
      </w:r>
    </w:p>
    <w:p w:rsidR="001426F0" w:rsidRPr="001426F0" w:rsidRDefault="001426F0" w:rsidP="001426F0">
      <w:pPr>
        <w:pStyle w:val="Prrafodelista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426F0">
        <w:rPr>
          <w:rFonts w:ascii="Arial" w:hAnsi="Arial" w:cs="Arial"/>
          <w:sz w:val="24"/>
          <w:szCs w:val="24"/>
        </w:rPr>
        <w:t>Internet Explorer</w:t>
      </w:r>
    </w:p>
    <w:p w:rsidR="001426F0" w:rsidRDefault="001426F0" w:rsidP="001426F0">
      <w:pPr>
        <w:pStyle w:val="Ttul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Aptitudes interpersonales</w:t>
      </w:r>
    </w:p>
    <w:bookmarkEnd w:id="0"/>
    <w:p w:rsidR="001426F0" w:rsidRPr="001426F0" w:rsidRDefault="001426F0" w:rsidP="001426F0">
      <w:pPr>
        <w:pStyle w:val="Prrafodelista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426F0">
        <w:rPr>
          <w:rFonts w:ascii="Arial" w:hAnsi="Arial" w:cs="Arial"/>
          <w:sz w:val="24"/>
          <w:szCs w:val="24"/>
          <w:lang w:val="es-ES"/>
        </w:rPr>
        <w:t xml:space="preserve">Responsable, trabajadora y muy dedicada a </w:t>
      </w:r>
      <w:proofErr w:type="gramStart"/>
      <w:r w:rsidRPr="001426F0">
        <w:rPr>
          <w:rFonts w:ascii="Arial" w:hAnsi="Arial" w:cs="Arial"/>
          <w:sz w:val="24"/>
          <w:szCs w:val="24"/>
          <w:lang w:val="es-ES"/>
        </w:rPr>
        <w:t>mi</w:t>
      </w:r>
      <w:proofErr w:type="gramEnd"/>
      <w:r w:rsidRPr="001426F0">
        <w:rPr>
          <w:rFonts w:ascii="Arial" w:hAnsi="Arial" w:cs="Arial"/>
          <w:sz w:val="24"/>
          <w:szCs w:val="24"/>
          <w:lang w:val="es-ES"/>
        </w:rPr>
        <w:t xml:space="preserve"> trabajo. </w:t>
      </w:r>
    </w:p>
    <w:p w:rsidR="001426F0" w:rsidRPr="001426F0" w:rsidRDefault="001426F0" w:rsidP="001426F0">
      <w:pPr>
        <w:pStyle w:val="Prrafodelista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426F0">
        <w:rPr>
          <w:rFonts w:ascii="Arial" w:hAnsi="Arial" w:cs="Arial"/>
          <w:sz w:val="24"/>
          <w:szCs w:val="24"/>
          <w:lang w:val="es-ES"/>
        </w:rPr>
        <w:t>Siempre dispuesta a incorporar conocimientos.</w:t>
      </w:r>
    </w:p>
    <w:p w:rsidR="001426F0" w:rsidRPr="001426F0" w:rsidRDefault="001426F0" w:rsidP="001426F0">
      <w:pPr>
        <w:pStyle w:val="Prrafodelista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426F0">
        <w:rPr>
          <w:rFonts w:ascii="Arial" w:hAnsi="Arial" w:cs="Arial"/>
          <w:sz w:val="24"/>
          <w:szCs w:val="24"/>
          <w:lang w:val="es-ES"/>
        </w:rPr>
        <w:t>Habilidad para el trabajo en equipo.</w:t>
      </w:r>
    </w:p>
    <w:p w:rsidR="001426F0" w:rsidRPr="001426F0" w:rsidRDefault="001426F0" w:rsidP="001426F0">
      <w:pPr>
        <w:pStyle w:val="Prrafodelista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1426F0">
        <w:rPr>
          <w:rFonts w:ascii="Arial" w:hAnsi="Arial" w:cs="Arial"/>
          <w:sz w:val="24"/>
          <w:szCs w:val="24"/>
          <w:lang w:val="es-ES"/>
        </w:rPr>
        <w:t xml:space="preserve">Capacidad para cumplir con las fechas de entrega de los trabajos. </w:t>
      </w:r>
    </w:p>
    <w:p w:rsidR="00321CF9" w:rsidRPr="001426F0" w:rsidRDefault="00321CF9" w:rsidP="00321CF9">
      <w:pPr>
        <w:pStyle w:val="Prrafodelista"/>
        <w:spacing w:line="360" w:lineRule="auto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321CF9" w:rsidRPr="00321CF9" w:rsidRDefault="00321CF9" w:rsidP="00321CF9">
      <w:pPr>
        <w:jc w:val="left"/>
      </w:pPr>
    </w:p>
    <w:sectPr w:rsidR="00321CF9" w:rsidRPr="00321CF9" w:rsidSect="00A41C7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95E"/>
    <w:multiLevelType w:val="hybridMultilevel"/>
    <w:tmpl w:val="D01E83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0A2"/>
    <w:multiLevelType w:val="hybridMultilevel"/>
    <w:tmpl w:val="98AA396E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1D872E2"/>
    <w:multiLevelType w:val="hybridMultilevel"/>
    <w:tmpl w:val="D15AF06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3E59"/>
    <w:multiLevelType w:val="hybridMultilevel"/>
    <w:tmpl w:val="98A43C0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B0985"/>
    <w:multiLevelType w:val="hybridMultilevel"/>
    <w:tmpl w:val="BC020BC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61E4B"/>
    <w:multiLevelType w:val="hybridMultilevel"/>
    <w:tmpl w:val="A2F882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EB8"/>
    <w:rsid w:val="001426F0"/>
    <w:rsid w:val="00193EB8"/>
    <w:rsid w:val="001F2DC7"/>
    <w:rsid w:val="002B1B22"/>
    <w:rsid w:val="002C4418"/>
    <w:rsid w:val="00315BA2"/>
    <w:rsid w:val="00321CF9"/>
    <w:rsid w:val="004055E8"/>
    <w:rsid w:val="00423A0D"/>
    <w:rsid w:val="004464F4"/>
    <w:rsid w:val="00480BEE"/>
    <w:rsid w:val="0052545D"/>
    <w:rsid w:val="00681D70"/>
    <w:rsid w:val="006F384A"/>
    <w:rsid w:val="009F6D13"/>
    <w:rsid w:val="00A41C7F"/>
    <w:rsid w:val="00B70871"/>
    <w:rsid w:val="00BA2D91"/>
    <w:rsid w:val="00D60109"/>
    <w:rsid w:val="00D83F97"/>
    <w:rsid w:val="00E45FAD"/>
    <w:rsid w:val="00EE0B38"/>
    <w:rsid w:val="00F7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F9"/>
  </w:style>
  <w:style w:type="paragraph" w:styleId="Ttulo2">
    <w:name w:val="heading 2"/>
    <w:basedOn w:val="Normal"/>
    <w:next w:val="Normal"/>
    <w:link w:val="Ttulo2Car"/>
    <w:qFormat/>
    <w:rsid w:val="00321CF9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1CF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321C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">
    <w:name w:val="Title"/>
    <w:basedOn w:val="Normal"/>
    <w:next w:val="Normal"/>
    <w:link w:val="TtuloCar"/>
    <w:qFormat/>
    <w:rsid w:val="00321CF9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21C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fasisintenso">
    <w:name w:val="Intense Emphasis"/>
    <w:basedOn w:val="Fuentedeprrafopredeter"/>
    <w:qFormat/>
    <w:rsid w:val="00321CF9"/>
    <w:rPr>
      <w:b/>
      <w:bCs/>
      <w:i/>
      <w:iCs/>
      <w:color w:val="4F81BD"/>
    </w:rPr>
  </w:style>
  <w:style w:type="paragraph" w:styleId="Prrafodelista">
    <w:name w:val="List Paragraph"/>
    <w:basedOn w:val="Normal"/>
    <w:qFormat/>
    <w:rsid w:val="00321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F9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321CF9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CF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21C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21CF9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AR"/>
    </w:rPr>
  </w:style>
  <w:style w:type="character" w:customStyle="1" w:styleId="TitleChar">
    <w:name w:val="Title Char"/>
    <w:basedOn w:val="DefaultParagraphFont"/>
    <w:link w:val="Title"/>
    <w:rsid w:val="00321C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qFormat/>
    <w:rsid w:val="00321CF9"/>
    <w:rPr>
      <w:b/>
      <w:bCs/>
      <w:i/>
      <w:iCs/>
      <w:color w:val="4F81BD"/>
    </w:rPr>
  </w:style>
  <w:style w:type="paragraph" w:styleId="ListParagraph">
    <w:name w:val="List Paragraph"/>
    <w:basedOn w:val="Normal"/>
    <w:qFormat/>
    <w:rsid w:val="0032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os.pilarsoled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6</cp:revision>
  <dcterms:created xsi:type="dcterms:W3CDTF">2012-10-03T16:52:00Z</dcterms:created>
  <dcterms:modified xsi:type="dcterms:W3CDTF">2013-02-13T18:53:00Z</dcterms:modified>
</cp:coreProperties>
</file>