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C895" w14:textId="77777777" w:rsidR="00C96C7A" w:rsidRPr="00C96C7A" w:rsidRDefault="00C96C7A" w:rsidP="00C96C7A">
      <w:pPr>
        <w:keepNext/>
        <w:keepLines/>
        <w:spacing w:before="400" w:after="200" w:line="240" w:lineRule="auto"/>
        <w:outlineLvl w:val="0"/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  <w:t>Objective</w:t>
      </w:r>
    </w:p>
    <w:p w14:paraId="362DD0A6" w14:textId="60BDCFF4" w:rsidR="00C96C7A" w:rsidRPr="00C96C7A" w:rsidRDefault="00C96C7A" w:rsidP="00C96C7A">
      <w:pPr>
        <w:spacing w:after="200"/>
        <w:jc w:val="both"/>
        <w:rPr>
          <w:rFonts w:cs="Times New Roman"/>
        </w:rPr>
      </w:pPr>
      <w:r w:rsidRPr="00C96C7A">
        <w:rPr>
          <w:rFonts w:cs="Times New Roman"/>
        </w:rPr>
        <w:t>It took me 5 years in college, a husband, and two kids to realize what I</w:t>
      </w:r>
      <w:r w:rsidR="008A6A88">
        <w:rPr>
          <w:rFonts w:cs="Times New Roman"/>
        </w:rPr>
        <w:t xml:space="preserve"> wanted my career to be. A</w:t>
      </w:r>
      <w:r w:rsidRPr="00C96C7A">
        <w:rPr>
          <w:rFonts w:cs="Times New Roman"/>
        </w:rPr>
        <w:t xml:space="preserve">ll the steps it took me to get </w:t>
      </w:r>
      <w:proofErr w:type="gramStart"/>
      <w:r w:rsidR="008A6A88">
        <w:rPr>
          <w:rFonts w:cs="Times New Roman"/>
        </w:rPr>
        <w:t>t</w:t>
      </w:r>
      <w:r w:rsidRPr="00C96C7A">
        <w:rPr>
          <w:rFonts w:cs="Times New Roman"/>
        </w:rPr>
        <w:t>here</w:t>
      </w:r>
      <w:r w:rsidR="008A6A88">
        <w:rPr>
          <w:rFonts w:cs="Times New Roman"/>
        </w:rPr>
        <w:t>,</w:t>
      </w:r>
      <w:proofErr w:type="gramEnd"/>
      <w:r w:rsidRPr="00C96C7A">
        <w:rPr>
          <w:rFonts w:cs="Times New Roman"/>
        </w:rPr>
        <w:t xml:space="preserve"> are now tools to be better at any job. 10 years with Sears Canada have taught me my strengths and weaknesses. I am curious and engaged in anything I do, but mostly I am a hard worker who is dedicated to do her best, every single time.</w:t>
      </w:r>
    </w:p>
    <w:p w14:paraId="16AA45F3" w14:textId="77777777" w:rsidR="00C96C7A" w:rsidRPr="00C96C7A" w:rsidRDefault="00C96C7A" w:rsidP="00C96C7A">
      <w:pPr>
        <w:keepNext/>
        <w:keepLines/>
        <w:spacing w:before="400" w:after="200" w:line="240" w:lineRule="auto"/>
        <w:outlineLvl w:val="0"/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  <w:t>Education</w:t>
      </w:r>
    </w:p>
    <w:p w14:paraId="1D4A465C" w14:textId="5AB77D33" w:rsidR="00C96C7A" w:rsidRPr="00C96C7A" w:rsidRDefault="00C96C7A" w:rsidP="00C96C7A">
      <w:pPr>
        <w:keepNext/>
        <w:keepLines/>
        <w:tabs>
          <w:tab w:val="right" w:pos="10080"/>
        </w:tabs>
        <w:spacing w:before="200" w:after="100" w:line="240" w:lineRule="auto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 xml:space="preserve">Translation </w:t>
      </w:r>
      <w:r w:rsidR="008A6A88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>bachelor’s degree (51 credits/90</w:t>
      </w:r>
      <w:bookmarkStart w:id="0" w:name="_GoBack"/>
      <w:bookmarkEnd w:id="0"/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>)</w:t>
      </w: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ab/>
        <w:t>Diploma May 2013</w:t>
      </w:r>
    </w:p>
    <w:p w14:paraId="4579EB0C" w14:textId="77777777" w:rsidR="00C96C7A" w:rsidRPr="00C96C7A" w:rsidRDefault="00C96C7A" w:rsidP="00C96C7A">
      <w:pPr>
        <w:spacing w:after="200"/>
        <w:rPr>
          <w:rFonts w:cs="Times New Roman"/>
          <w:color w:val="7F7F7F" w:themeColor="text1" w:themeTint="80"/>
        </w:rPr>
      </w:pPr>
      <w:r w:rsidRPr="00C96C7A">
        <w:rPr>
          <w:rFonts w:cs="Times New Roman"/>
          <w:color w:val="7F7F7F" w:themeColor="text1" w:themeTint="80"/>
        </w:rPr>
        <w:t>Laval University</w:t>
      </w:r>
    </w:p>
    <w:p w14:paraId="713B0AF7" w14:textId="77777777" w:rsidR="00C96C7A" w:rsidRPr="00C96C7A" w:rsidRDefault="00C96C7A" w:rsidP="00C96C7A">
      <w:pPr>
        <w:pStyle w:val="ListBullet"/>
        <w:rPr>
          <w:rFonts w:cs="Times New Roman"/>
        </w:rPr>
      </w:pPr>
      <w:r w:rsidRPr="00C96C7A">
        <w:rPr>
          <w:rFonts w:cs="Times New Roman"/>
        </w:rPr>
        <w:t>Translating from English to French</w:t>
      </w:r>
    </w:p>
    <w:p w14:paraId="01209D3F" w14:textId="77777777" w:rsidR="00C96C7A" w:rsidRPr="00C96C7A" w:rsidRDefault="00C96C7A" w:rsidP="00C96C7A">
      <w:pPr>
        <w:pStyle w:val="ListBullet"/>
        <w:rPr>
          <w:rFonts w:cs="Times New Roman"/>
        </w:rPr>
      </w:pPr>
      <w:r w:rsidRPr="00C96C7A">
        <w:rPr>
          <w:rFonts w:cs="Times New Roman"/>
        </w:rPr>
        <w:t>Advanced French and English Grammar</w:t>
      </w:r>
    </w:p>
    <w:p w14:paraId="5B3D2292" w14:textId="77777777" w:rsidR="00C96C7A" w:rsidRPr="00C96C7A" w:rsidRDefault="00C96C7A" w:rsidP="00C96C7A">
      <w:pPr>
        <w:pStyle w:val="ListBullet"/>
        <w:rPr>
          <w:rFonts w:cs="Times New Roman"/>
        </w:rPr>
      </w:pPr>
      <w:r w:rsidRPr="00C96C7A">
        <w:rPr>
          <w:rFonts w:cs="Times New Roman"/>
        </w:rPr>
        <w:t>Web research and documentary search</w:t>
      </w:r>
    </w:p>
    <w:p w14:paraId="53642D15" w14:textId="77777777" w:rsidR="00C96C7A" w:rsidRPr="00C96C7A" w:rsidRDefault="00C96C7A" w:rsidP="00C96C7A">
      <w:pPr>
        <w:keepNext/>
        <w:keepLines/>
        <w:tabs>
          <w:tab w:val="right" w:pos="10080"/>
        </w:tabs>
        <w:spacing w:before="200" w:after="100" w:line="240" w:lineRule="auto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>Movie Studies Certificate</w:t>
      </w: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ab/>
        <w:t>Diploma 2012</w:t>
      </w:r>
    </w:p>
    <w:p w14:paraId="45224F1A" w14:textId="77777777" w:rsidR="00C96C7A" w:rsidRPr="00C96C7A" w:rsidRDefault="00C96C7A" w:rsidP="00C96C7A">
      <w:pPr>
        <w:spacing w:after="200"/>
        <w:rPr>
          <w:rFonts w:cs="Times New Roman"/>
          <w:color w:val="7F7F7F" w:themeColor="text1" w:themeTint="80"/>
        </w:rPr>
      </w:pPr>
      <w:r w:rsidRPr="00C96C7A">
        <w:rPr>
          <w:rFonts w:cs="Times New Roman"/>
          <w:color w:val="7F7F7F" w:themeColor="text1" w:themeTint="80"/>
        </w:rPr>
        <w:t>Laval University</w:t>
      </w:r>
    </w:p>
    <w:p w14:paraId="5041756E" w14:textId="77777777" w:rsidR="00C96C7A" w:rsidRPr="00C96C7A" w:rsidRDefault="00C96C7A" w:rsidP="00C96C7A">
      <w:pPr>
        <w:pStyle w:val="ListBullet"/>
        <w:rPr>
          <w:rFonts w:cs="Times New Roman"/>
        </w:rPr>
      </w:pPr>
      <w:r w:rsidRPr="00C96C7A">
        <w:rPr>
          <w:rFonts w:cs="Times New Roman"/>
        </w:rPr>
        <w:t>Writing a scenario</w:t>
      </w:r>
    </w:p>
    <w:p w14:paraId="7A42E6C2" w14:textId="77777777" w:rsidR="00C96C7A" w:rsidRPr="00C96C7A" w:rsidRDefault="00C96C7A" w:rsidP="00C96C7A">
      <w:pPr>
        <w:pStyle w:val="ListBullet"/>
        <w:rPr>
          <w:rFonts w:cs="Times New Roman"/>
        </w:rPr>
      </w:pPr>
      <w:r w:rsidRPr="00C96C7A">
        <w:rPr>
          <w:rFonts w:cs="Times New Roman"/>
        </w:rPr>
        <w:t>Producing and directing a movie</w:t>
      </w:r>
    </w:p>
    <w:p w14:paraId="739B8C98" w14:textId="77777777" w:rsidR="00C96C7A" w:rsidRPr="00C96C7A" w:rsidRDefault="00C96C7A" w:rsidP="00C96C7A">
      <w:pPr>
        <w:pStyle w:val="ListBullet"/>
        <w:rPr>
          <w:rFonts w:cs="Times New Roman"/>
        </w:rPr>
      </w:pPr>
      <w:r w:rsidRPr="00C96C7A">
        <w:rPr>
          <w:rFonts w:cs="Times New Roman"/>
        </w:rPr>
        <w:t>President of the student’s association</w:t>
      </w:r>
    </w:p>
    <w:p w14:paraId="316DA79E" w14:textId="77777777" w:rsidR="00C96C7A" w:rsidRPr="00C96C7A" w:rsidRDefault="00C96C7A" w:rsidP="00C96C7A">
      <w:pPr>
        <w:keepNext/>
        <w:keepLines/>
        <w:spacing w:before="400" w:after="200" w:line="240" w:lineRule="auto"/>
        <w:outlineLvl w:val="0"/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  <w:t>Work Experience</w:t>
      </w:r>
    </w:p>
    <w:p w14:paraId="56C430BD" w14:textId="77777777" w:rsidR="00C96C7A" w:rsidRPr="00C96C7A" w:rsidRDefault="00C96C7A" w:rsidP="00C96C7A">
      <w:pPr>
        <w:keepNext/>
        <w:keepLines/>
        <w:tabs>
          <w:tab w:val="right" w:pos="10080"/>
        </w:tabs>
        <w:spacing w:before="200" w:after="100" w:line="240" w:lineRule="auto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>Team leader</w:t>
      </w: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ab/>
        <w:t>2004-2010</w:t>
      </w:r>
    </w:p>
    <w:p w14:paraId="3F8EA26B" w14:textId="77777777" w:rsidR="00C96C7A" w:rsidRPr="00C96C7A" w:rsidRDefault="00C96C7A" w:rsidP="00C96C7A">
      <w:pPr>
        <w:spacing w:after="200"/>
        <w:rPr>
          <w:rFonts w:cs="Times New Roman"/>
          <w:color w:val="7F7F7F" w:themeColor="text1" w:themeTint="80"/>
        </w:rPr>
      </w:pPr>
      <w:r w:rsidRPr="00C96C7A">
        <w:rPr>
          <w:rFonts w:cs="Times New Roman"/>
          <w:color w:val="7F7F7F" w:themeColor="text1" w:themeTint="80"/>
        </w:rPr>
        <w:t>Sears Canada</w:t>
      </w:r>
    </w:p>
    <w:p w14:paraId="5DF9C1F4" w14:textId="77777777" w:rsidR="00C96C7A" w:rsidRPr="00C96C7A" w:rsidRDefault="00C96C7A" w:rsidP="00C96C7A">
      <w:pPr>
        <w:spacing w:after="200"/>
        <w:rPr>
          <w:rFonts w:cs="Times New Roman"/>
        </w:rPr>
      </w:pPr>
      <w:r w:rsidRPr="00C96C7A">
        <w:rPr>
          <w:rFonts w:cs="Times New Roman"/>
        </w:rPr>
        <w:t>Assemble a team, create sales opportunities and manage schedules, inventory, staff, and customer satisfaction. Best team in Canada 2007 and 2008.</w:t>
      </w:r>
    </w:p>
    <w:p w14:paraId="51929ABC" w14:textId="77777777" w:rsidR="00C96C7A" w:rsidRPr="00C96C7A" w:rsidRDefault="00C96C7A" w:rsidP="00C96C7A">
      <w:pPr>
        <w:keepNext/>
        <w:keepLines/>
        <w:tabs>
          <w:tab w:val="right" w:pos="10080"/>
        </w:tabs>
        <w:spacing w:before="200" w:after="100" w:line="240" w:lineRule="auto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>Sales Associate</w:t>
      </w: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Cs w:val="20"/>
        </w:rPr>
        <w:tab/>
        <w:t>2000-2004 and 2010-2012</w:t>
      </w:r>
    </w:p>
    <w:p w14:paraId="00470A1F" w14:textId="77777777" w:rsidR="00C96C7A" w:rsidRPr="00C96C7A" w:rsidRDefault="00C96C7A" w:rsidP="00C96C7A">
      <w:pPr>
        <w:spacing w:after="200"/>
        <w:rPr>
          <w:rFonts w:cs="Times New Roman"/>
          <w:color w:val="7F7F7F" w:themeColor="text1" w:themeTint="80"/>
        </w:rPr>
      </w:pPr>
      <w:r w:rsidRPr="00C96C7A">
        <w:rPr>
          <w:rFonts w:cs="Times New Roman"/>
          <w:color w:val="7F7F7F" w:themeColor="text1" w:themeTint="80"/>
        </w:rPr>
        <w:t>Sears Canada</w:t>
      </w:r>
    </w:p>
    <w:p w14:paraId="405C0959" w14:textId="77777777" w:rsidR="00C96C7A" w:rsidRPr="00C96C7A" w:rsidRDefault="00C96C7A" w:rsidP="00C96C7A">
      <w:pPr>
        <w:spacing w:after="200"/>
        <w:rPr>
          <w:rFonts w:cs="Times New Roman"/>
        </w:rPr>
      </w:pPr>
      <w:r w:rsidRPr="00C96C7A">
        <w:rPr>
          <w:rFonts w:cs="Times New Roman"/>
        </w:rPr>
        <w:t>Provide the customer with the information and help he needs in a professional manner.</w:t>
      </w:r>
    </w:p>
    <w:p w14:paraId="25DF7D1E" w14:textId="77777777" w:rsidR="00C96C7A" w:rsidRPr="00C96C7A" w:rsidRDefault="00C96C7A" w:rsidP="00C96C7A">
      <w:pPr>
        <w:keepNext/>
        <w:keepLines/>
        <w:spacing w:before="400" w:after="200" w:line="240" w:lineRule="auto"/>
        <w:outlineLvl w:val="0"/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</w:pPr>
      <w:r w:rsidRPr="00C96C7A"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  <w:t>Skills</w:t>
      </w:r>
    </w:p>
    <w:p w14:paraId="4A371BA4" w14:textId="3537DB5F" w:rsidR="00C96C7A" w:rsidRDefault="008A6A88" w:rsidP="00C96C7A">
      <w:pPr>
        <w:spacing w:after="200"/>
        <w:rPr>
          <w:rFonts w:cs="Times New Roman"/>
        </w:rPr>
      </w:pPr>
      <w:r>
        <w:rPr>
          <w:rFonts w:cs="Times New Roman"/>
        </w:rPr>
        <w:t xml:space="preserve">Excellent </w:t>
      </w:r>
      <w:r w:rsidR="00C96C7A" w:rsidRPr="00C96C7A">
        <w:rPr>
          <w:rFonts w:cs="Times New Roman"/>
        </w:rPr>
        <w:t>French and English</w:t>
      </w:r>
      <w:r w:rsidR="00C96C7A">
        <w:rPr>
          <w:rFonts w:cs="Times New Roman"/>
        </w:rPr>
        <w:t>.</w:t>
      </w:r>
    </w:p>
    <w:p w14:paraId="4667860C" w14:textId="2B05EDD7" w:rsidR="00C96C7A" w:rsidRPr="00C96C7A" w:rsidRDefault="00C96C7A" w:rsidP="00C96C7A">
      <w:pPr>
        <w:spacing w:after="200"/>
        <w:rPr>
          <w:rFonts w:cs="Times New Roman"/>
        </w:rPr>
      </w:pPr>
      <w:proofErr w:type="gramStart"/>
      <w:r>
        <w:rPr>
          <w:rFonts w:cs="Times New Roman"/>
        </w:rPr>
        <w:t xml:space="preserve">SDL </w:t>
      </w:r>
      <w:proofErr w:type="spellStart"/>
      <w:r>
        <w:rPr>
          <w:rFonts w:cs="Times New Roman"/>
        </w:rPr>
        <w:t>Trados</w:t>
      </w:r>
      <w:proofErr w:type="spellEnd"/>
      <w:r>
        <w:rPr>
          <w:rFonts w:cs="Times New Roman"/>
        </w:rPr>
        <w:t>, Antidote, Microsoft Word, Excel, PowerPoint.</w:t>
      </w:r>
      <w:proofErr w:type="gramEnd"/>
    </w:p>
    <w:p w14:paraId="0179FB0B" w14:textId="77777777" w:rsidR="008C503B" w:rsidRDefault="008C503B"/>
    <w:sectPr w:rsidR="008C503B" w:rsidSect="008C503B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9897" w14:textId="77777777" w:rsidR="00B23EA1" w:rsidRDefault="00B23EA1">
      <w:pPr>
        <w:spacing w:line="240" w:lineRule="auto"/>
      </w:pPr>
      <w:r>
        <w:separator/>
      </w:r>
    </w:p>
  </w:endnote>
  <w:endnote w:type="continuationSeparator" w:id="0">
    <w:p w14:paraId="77158478" w14:textId="77777777" w:rsidR="00B23EA1" w:rsidRDefault="00B2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07969" w14:textId="77777777" w:rsidR="00B23EA1" w:rsidRDefault="00B23EA1">
      <w:pPr>
        <w:spacing w:line="240" w:lineRule="auto"/>
      </w:pPr>
      <w:r>
        <w:separator/>
      </w:r>
    </w:p>
  </w:footnote>
  <w:footnote w:type="continuationSeparator" w:id="0">
    <w:p w14:paraId="699EF051" w14:textId="77777777" w:rsidR="00B23EA1" w:rsidRDefault="00B23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E713" w14:textId="77777777" w:rsidR="00B23EA1" w:rsidRDefault="00B23EA1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646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ED37" w14:textId="77777777" w:rsidR="00B23EA1" w:rsidRDefault="00B23EA1" w:rsidP="00F57770">
    <w:pPr>
      <w:pStyle w:val="Title"/>
    </w:pPr>
    <w:proofErr w:type="spellStart"/>
    <w:r>
      <w:t>Émilie</w:t>
    </w:r>
    <w:proofErr w:type="spellEnd"/>
    <w:r>
      <w:t xml:space="preserve"> </w:t>
    </w:r>
    <w:proofErr w:type="spellStart"/>
    <w:r>
      <w:t>Gobeil-Roberge</w:t>
    </w:r>
    <w:proofErr w:type="spellEnd"/>
  </w:p>
  <w:p w14:paraId="2B3D1B77" w14:textId="77777777" w:rsidR="00B23EA1" w:rsidRDefault="00B23EA1">
    <w:pPr>
      <w:pStyle w:val="ContactDetails"/>
    </w:pPr>
    <w:r>
      <w:t xml:space="preserve">150 </w:t>
    </w:r>
    <w:proofErr w:type="gramStart"/>
    <w:r>
      <w:t>Bourget  Québec</w:t>
    </w:r>
    <w:proofErr w:type="gramEnd"/>
    <w:r>
      <w:t>, QC G1E 5T3</w:t>
    </w:r>
    <w:r>
      <w:br/>
      <w:t>Phone: (418) 204-6855 E-Mail: e_m_i4041@hotmail.com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10F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57770"/>
    <w:rsid w:val="00146310"/>
    <w:rsid w:val="001A3DF0"/>
    <w:rsid w:val="00361852"/>
    <w:rsid w:val="0047130A"/>
    <w:rsid w:val="00635811"/>
    <w:rsid w:val="007E646A"/>
    <w:rsid w:val="008A6A88"/>
    <w:rsid w:val="008C503B"/>
    <w:rsid w:val="008E0DDF"/>
    <w:rsid w:val="009448D8"/>
    <w:rsid w:val="00986B6F"/>
    <w:rsid w:val="00995EAB"/>
    <w:rsid w:val="00B23EA1"/>
    <w:rsid w:val="00BE4B14"/>
    <w:rsid w:val="00C96C7A"/>
    <w:rsid w:val="00CE2499"/>
    <w:rsid w:val="00D57FC7"/>
    <w:rsid w:val="00F57770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D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A4961B365B96C34AA70B479111F27CEC">
    <w:name w:val="A4961B365B96C34AA70B479111F27CEC"/>
    <w:rsid w:val="00D57FC7"/>
    <w:rPr>
      <w:sz w:val="24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A4961B365B96C34AA70B479111F27CEC">
    <w:name w:val="A4961B365B96C34AA70B479111F27CEC"/>
    <w:rsid w:val="00D57FC7"/>
    <w:rPr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Resume.dotx</Template>
  <TotalTime>53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5</cp:revision>
  <dcterms:created xsi:type="dcterms:W3CDTF">2012-02-20T16:09:00Z</dcterms:created>
  <dcterms:modified xsi:type="dcterms:W3CDTF">2012-02-22T01:38:00Z</dcterms:modified>
  <cp:category/>
</cp:coreProperties>
</file>