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Domine" w:cs="Domine" w:eastAsia="Domine" w:hAnsi="Domine"/>
          <w:b w:val="1"/>
          <w:sz w:val="22"/>
          <w:szCs w:val="22"/>
          <w:u w:val="single"/>
          <w:vertAlign w:val="baseline"/>
          <w:rtl w:val="0"/>
        </w:rPr>
        <w:t xml:space="preserve">Julia Poole </w:t>
      </w:r>
      <w:r w:rsidDel="00000000" w:rsidR="00000000" w:rsidRPr="00000000">
        <w:rPr>
          <w:rFonts w:ascii="Domine" w:cs="Domine" w:eastAsia="Domine" w:hAnsi="Domine"/>
          <w:b w:val="1"/>
          <w:sz w:val="22"/>
          <w:szCs w:val="22"/>
          <w:u w:val="single"/>
          <w:rtl w:val="0"/>
        </w:rPr>
        <w:t xml:space="preserve">Spradling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Domine" w:cs="Domine" w:eastAsia="Domine" w:hAnsi="Domine"/>
          <w:sz w:val="20"/>
          <w:szCs w:val="20"/>
          <w:vertAlign w:val="baseline"/>
          <w:rtl w:val="0"/>
        </w:rPr>
        <w:t xml:space="preserve">74 Smokerise Drive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Domine" w:cs="Domine" w:eastAsia="Domine" w:hAnsi="Domine"/>
          <w:sz w:val="20"/>
          <w:szCs w:val="20"/>
          <w:vertAlign w:val="baseline"/>
          <w:rtl w:val="0"/>
        </w:rPr>
        <w:t xml:space="preserve">Murphy, NC, 28906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Domine" w:cs="Domine" w:eastAsia="Domine" w:hAnsi="Domine"/>
          <w:b w:val="1"/>
          <w:sz w:val="20"/>
          <w:szCs w:val="20"/>
          <w:vertAlign w:val="baseline"/>
          <w:rtl w:val="0"/>
        </w:rPr>
        <w:t xml:space="preserve">H:</w:t>
      </w:r>
      <w:r w:rsidDel="00000000" w:rsidR="00000000" w:rsidRPr="00000000">
        <w:rPr>
          <w:rFonts w:ascii="Domine" w:cs="Domine" w:eastAsia="Domine" w:hAnsi="Domine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Domine" w:cs="Domine" w:eastAsia="Domine" w:hAnsi="Domine"/>
          <w:b w:val="1"/>
          <w:sz w:val="20"/>
          <w:szCs w:val="20"/>
          <w:vertAlign w:val="baseline"/>
          <w:rtl w:val="0"/>
        </w:rPr>
        <w:t xml:space="preserve">828 – 371 – 4884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Domine" w:cs="Domine" w:eastAsia="Domine" w:hAnsi="Domine"/>
          <w:b w:val="1"/>
          <w:i w:val="1"/>
          <w:sz w:val="22"/>
          <w:szCs w:val="22"/>
          <w:u w:val="single"/>
          <w:vertAlign w:val="baseline"/>
          <w:rtl w:val="0"/>
        </w:rPr>
        <w:t xml:space="preserve">Summary of Skills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Fonts w:ascii="Domine" w:cs="Domine" w:eastAsia="Domine" w:hAnsi="Domine"/>
          <w:b w:val="1"/>
          <w:sz w:val="22"/>
          <w:szCs w:val="22"/>
          <w:u w:val="single"/>
          <w:vertAlign w:val="baseline"/>
          <w:rtl w:val="0"/>
        </w:rPr>
        <w:t xml:space="preserve">Interpretation  Skills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1440" w:hanging="360"/>
        <w:rPr>
          <w:b w:val="1"/>
          <w:i w:val="1"/>
        </w:rPr>
      </w:pPr>
      <w:r w:rsidDel="00000000" w:rsidR="00000000" w:rsidRPr="00000000">
        <w:rPr>
          <w:rFonts w:ascii="Domine" w:cs="Domine" w:eastAsia="Domine" w:hAnsi="Domine"/>
          <w:b w:val="1"/>
          <w:i w:val="1"/>
          <w:rtl w:val="0"/>
        </w:rPr>
        <w:t xml:space="preserve">From English to Hungarian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1440" w:hanging="360"/>
        <w:rPr>
          <w:b w:val="1"/>
          <w:i w:val="1"/>
        </w:rPr>
      </w:pPr>
      <w:r w:rsidDel="00000000" w:rsidR="00000000" w:rsidRPr="00000000">
        <w:rPr>
          <w:rFonts w:ascii="Domine" w:cs="Domine" w:eastAsia="Domine" w:hAnsi="Domine"/>
          <w:b w:val="1"/>
          <w:i w:val="1"/>
          <w:vertAlign w:val="baseline"/>
          <w:rtl w:val="0"/>
        </w:rPr>
        <w:t xml:space="preserve">From Hungarian to English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1440" w:hanging="360"/>
        <w:rPr>
          <w:b w:val="0"/>
          <w:sz w:val="22"/>
          <w:szCs w:val="22"/>
        </w:rPr>
      </w:pPr>
      <w:r w:rsidDel="00000000" w:rsidR="00000000" w:rsidRPr="00000000">
        <w:rPr>
          <w:rFonts w:ascii="Domine" w:cs="Domine" w:eastAsia="Domine" w:hAnsi="Domine"/>
          <w:sz w:val="22"/>
          <w:szCs w:val="22"/>
          <w:vertAlign w:val="baseline"/>
          <w:rtl w:val="0"/>
        </w:rPr>
        <w:t xml:space="preserve">Fields of interest: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ind w:left="2160" w:hanging="360"/>
        <w:rPr>
          <w:b w:val="0"/>
          <w:sz w:val="22"/>
          <w:szCs w:val="22"/>
        </w:rPr>
      </w:pPr>
      <w:r w:rsidDel="00000000" w:rsidR="00000000" w:rsidRPr="00000000">
        <w:rPr>
          <w:rFonts w:ascii="Domine" w:cs="Domine" w:eastAsia="Domine" w:hAnsi="Domine"/>
          <w:sz w:val="22"/>
          <w:szCs w:val="22"/>
          <w:vertAlign w:val="baseline"/>
          <w:rtl w:val="0"/>
        </w:rPr>
        <w:t xml:space="preserve">Medical, Business, Legal, Financial, USCIS, HR, Social Services, 911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Fonts w:ascii="Domine" w:cs="Domine" w:eastAsia="Domine" w:hAnsi="Domine"/>
          <w:b w:val="1"/>
          <w:sz w:val="22"/>
          <w:szCs w:val="22"/>
          <w:u w:val="single"/>
          <w:vertAlign w:val="baseline"/>
          <w:rtl w:val="0"/>
        </w:rPr>
        <w:t xml:space="preserve">Health Care Related Skills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ind w:left="1440" w:hanging="360"/>
        <w:rPr>
          <w:b w:val="0"/>
          <w:sz w:val="22"/>
          <w:szCs w:val="22"/>
        </w:rPr>
      </w:pPr>
      <w:r w:rsidDel="00000000" w:rsidR="00000000" w:rsidRPr="00000000">
        <w:rPr>
          <w:rFonts w:ascii="Domine" w:cs="Domine" w:eastAsia="Domine" w:hAnsi="Domine"/>
          <w:sz w:val="22"/>
          <w:szCs w:val="22"/>
          <w:vertAlign w:val="baseline"/>
          <w:rtl w:val="0"/>
        </w:rPr>
        <w:t xml:space="preserve">Strong knowledge of Medical Terminology, Physiology &amp; Anatomy and some nursing procedures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Domine" w:cs="Domine" w:eastAsia="Domine" w:hAnsi="Domine"/>
          <w:b w:val="1"/>
          <w:i w:val="1"/>
          <w:sz w:val="22"/>
          <w:szCs w:val="22"/>
          <w:u w:val="single"/>
          <w:vertAlign w:val="baseline"/>
          <w:rtl w:val="0"/>
        </w:rPr>
        <w:t xml:space="preserve">Professional Experience</w:t>
      </w:r>
      <w:r w:rsidDel="00000000" w:rsidR="00000000" w:rsidRPr="00000000">
        <w:rPr>
          <w:rtl w:val="0"/>
        </w:rPr>
      </w:r>
    </w:p>
    <w:tbl>
      <w:tblPr>
        <w:tblStyle w:val="Table1"/>
        <w:bidi w:val="0"/>
        <w:tblW w:w="10080.0" w:type="dxa"/>
        <w:jc w:val="left"/>
        <w:tblInd w:w="-108.0" w:type="dxa"/>
        <w:tblLayout w:type="fixed"/>
        <w:tblLook w:val="0000"/>
      </w:tblPr>
      <w:tblGrid>
        <w:gridCol w:w="1908"/>
        <w:gridCol w:w="5220"/>
        <w:gridCol w:w="2952"/>
        <w:tblGridChange w:id="0">
          <w:tblGrid>
            <w:gridCol w:w="1908"/>
            <w:gridCol w:w="5220"/>
            <w:gridCol w:w="2952"/>
          </w:tblGrid>
        </w:tblGridChange>
      </w:tblGrid>
      <w:tr>
        <w:trPr>
          <w:trHeight w:val="38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left"/>
            </w:pPr>
            <w:r w:rsidDel="00000000" w:rsidR="00000000" w:rsidRPr="00000000">
              <w:rPr>
                <w:rFonts w:ascii="Domine" w:cs="Domine" w:eastAsia="Domine" w:hAnsi="Domine"/>
                <w:sz w:val="22"/>
                <w:szCs w:val="22"/>
                <w:rtl w:val="0"/>
              </w:rPr>
              <w:t xml:space="preserve">      April  2015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Domine" w:cs="Domine" w:eastAsia="Domine" w:hAnsi="Domine"/>
                <w:sz w:val="22"/>
                <w:szCs w:val="22"/>
                <w:rtl w:val="0"/>
              </w:rPr>
              <w:t xml:space="preserve">to 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Domine" w:cs="Domine" w:eastAsia="Domine" w:hAnsi="Domine"/>
                <w:sz w:val="22"/>
                <w:szCs w:val="22"/>
                <w:rtl w:val="0"/>
              </w:rPr>
              <w:t xml:space="preserve">Present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Domine" w:cs="Domine" w:eastAsia="Domine" w:hAnsi="Domine"/>
                <w:color w:val="000000"/>
                <w:sz w:val="22"/>
                <w:szCs w:val="22"/>
                <w:vertAlign w:val="baseline"/>
                <w:rtl w:val="0"/>
              </w:rPr>
              <w:t xml:space="preserve">May 2014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Domine" w:cs="Domine" w:eastAsia="Domine" w:hAnsi="Domine"/>
                <w:color w:val="000000"/>
                <w:sz w:val="22"/>
                <w:szCs w:val="22"/>
                <w:vertAlign w:val="baseline"/>
                <w:rtl w:val="0"/>
              </w:rPr>
              <w:t xml:space="preserve">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Domine" w:cs="Domine" w:eastAsia="Domine" w:hAnsi="Domine"/>
                <w:color w:val="000000"/>
                <w:sz w:val="22"/>
                <w:szCs w:val="22"/>
                <w:vertAlign w:val="baseline"/>
                <w:rtl w:val="0"/>
              </w:rPr>
              <w:t xml:space="preserve">Present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Domine" w:cs="Domine" w:eastAsia="Domine" w:hAnsi="Domine"/>
                <w:sz w:val="22"/>
                <w:szCs w:val="22"/>
                <w:rtl w:val="0"/>
              </w:rPr>
              <w:t xml:space="preserve">     May  2013 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Domine" w:cs="Domine" w:eastAsia="Domine" w:hAnsi="Domine"/>
                <w:sz w:val="22"/>
                <w:szCs w:val="22"/>
                <w:rtl w:val="0"/>
              </w:rPr>
              <w:t xml:space="preserve">to 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Domine" w:cs="Domine" w:eastAsia="Domine" w:hAnsi="Domine"/>
                <w:sz w:val="22"/>
                <w:szCs w:val="22"/>
                <w:rtl w:val="0"/>
              </w:rPr>
              <w:t xml:space="preserve">Present 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Domine" w:cs="Domine" w:eastAsia="Domine" w:hAnsi="Domine"/>
                <w:b w:val="1"/>
                <w:sz w:val="22"/>
                <w:szCs w:val="22"/>
                <w:rtl w:val="0"/>
              </w:rPr>
              <w:t xml:space="preserve">Cyracom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ind w:left="720" w:hanging="360"/>
              <w:contextualSpacing w:val="1"/>
              <w:rPr>
                <w:rFonts w:ascii="Domine" w:cs="Domine" w:eastAsia="Domine" w:hAnsi="Domine"/>
                <w:u w:val="none"/>
              </w:rPr>
            </w:pPr>
            <w:r w:rsidDel="00000000" w:rsidR="00000000" w:rsidRPr="00000000">
              <w:rPr>
                <w:rFonts w:ascii="Domine" w:cs="Domine" w:eastAsia="Domine" w:hAnsi="Domine"/>
                <w:sz w:val="20"/>
                <w:szCs w:val="20"/>
                <w:rtl w:val="0"/>
              </w:rPr>
              <w:t xml:space="preserve">Interpretation in the following field:</w:t>
            </w:r>
            <w:r w:rsidDel="00000000" w:rsidR="00000000" w:rsidRPr="00000000">
              <w:rPr>
                <w:rFonts w:ascii="Domine" w:cs="Domine" w:eastAsia="Domine" w:hAnsi="Domine"/>
                <w:b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Domine" w:cs="Domine" w:eastAsia="Domine" w:hAnsi="Domine"/>
                <w:sz w:val="20"/>
                <w:szCs w:val="20"/>
                <w:rtl w:val="0"/>
              </w:rPr>
              <w:t xml:space="preserve">Medical: doctor visits, Medical Trainings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Domine" w:cs="Domine" w:eastAsia="Domine" w:hAnsi="Domine"/>
                <w:b w:val="1"/>
                <w:sz w:val="22"/>
                <w:szCs w:val="22"/>
                <w:vertAlign w:val="baseline"/>
                <w:rtl w:val="0"/>
              </w:rPr>
              <w:t xml:space="preserve">Language Services Associates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ind w:left="720" w:hanging="36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Domine" w:cs="Domine" w:eastAsia="Domine" w:hAnsi="Domine"/>
                <w:sz w:val="20"/>
                <w:szCs w:val="20"/>
                <w:vertAlign w:val="baseline"/>
                <w:rtl w:val="0"/>
              </w:rPr>
              <w:t xml:space="preserve">Interpretations in the following fields: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ind w:left="720" w:hanging="360"/>
              <w:contextualSpacing w:val="1"/>
              <w:rPr>
                <w:rFonts w:ascii="Domine" w:cs="Domine" w:eastAsia="Domine" w:hAnsi="Domine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Domine" w:cs="Domine" w:eastAsia="Domine" w:hAnsi="Domine"/>
                <w:sz w:val="20"/>
                <w:szCs w:val="20"/>
                <w:vertAlign w:val="baseline"/>
                <w:rtl w:val="0"/>
              </w:rPr>
              <w:t xml:space="preserve">Medical, Clinical Studies, Telebanking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Domine" w:cs="Domine" w:eastAsia="Domine" w:hAnsi="Domine"/>
                <w:b w:val="1"/>
                <w:sz w:val="22"/>
                <w:szCs w:val="22"/>
                <w:rtl w:val="0"/>
              </w:rPr>
              <w:t xml:space="preserve">Language Line Services – Telephone Interpreter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ind w:left="720" w:hanging="360"/>
              <w:contextualSpacing w:val="1"/>
              <w:rPr>
                <w:sz w:val="22"/>
                <w:szCs w:val="22"/>
              </w:rPr>
            </w:pPr>
            <w:r w:rsidDel="00000000" w:rsidR="00000000" w:rsidRPr="00000000">
              <w:rPr>
                <w:rFonts w:ascii="Domine" w:cs="Domine" w:eastAsia="Domine" w:hAnsi="Domine"/>
                <w:sz w:val="20"/>
                <w:szCs w:val="20"/>
                <w:rtl w:val="0"/>
              </w:rPr>
              <w:t xml:space="preserve">Interpretations in the following fields: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ind w:left="720" w:hanging="360"/>
              <w:contextualSpacing w:val="1"/>
              <w:rPr>
                <w:sz w:val="22"/>
                <w:szCs w:val="22"/>
              </w:rPr>
            </w:pPr>
            <w:r w:rsidDel="00000000" w:rsidR="00000000" w:rsidRPr="00000000">
              <w:rPr>
                <w:rFonts w:ascii="Domine" w:cs="Domine" w:eastAsia="Domine" w:hAnsi="Domine"/>
                <w:sz w:val="20"/>
                <w:szCs w:val="20"/>
                <w:rtl w:val="0"/>
              </w:rPr>
              <w:t xml:space="preserve">911 Calls, Medical, Police, Legal, Insurance, Social Services, USCIS, utilities, HR and Financial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Domine" w:cs="Domine" w:eastAsia="Domine" w:hAnsi="Domine"/>
                <w:sz w:val="22"/>
                <w:szCs w:val="22"/>
                <w:vertAlign w:val="baseline"/>
                <w:rtl w:val="0"/>
              </w:rPr>
              <w:t xml:space="preserve">                       Murphy, NC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Domine" w:cs="Domine" w:eastAsia="Domine" w:hAnsi="Domine"/>
                <w:sz w:val="22"/>
                <w:szCs w:val="22"/>
                <w:vertAlign w:val="baseline"/>
                <w:rtl w:val="0"/>
              </w:rPr>
              <w:t xml:space="preserve">   </w:t>
            </w:r>
            <w:r w:rsidDel="00000000" w:rsidR="00000000" w:rsidRPr="00000000">
              <w:rPr>
                <w:rFonts w:ascii="Domine" w:cs="Domine" w:eastAsia="Domine" w:hAnsi="Domine"/>
                <w:sz w:val="22"/>
                <w:szCs w:val="22"/>
                <w:rtl w:val="0"/>
              </w:rPr>
              <w:t xml:space="preserve">March 2013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Domine" w:cs="Domine" w:eastAsia="Domine" w:hAnsi="Domine"/>
                <w:sz w:val="22"/>
                <w:szCs w:val="22"/>
                <w:rtl w:val="0"/>
              </w:rPr>
              <w:t xml:space="preserve">to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Domine" w:cs="Domine" w:eastAsia="Domine" w:hAnsi="Domine"/>
                <w:sz w:val="22"/>
                <w:szCs w:val="22"/>
                <w:rtl w:val="0"/>
              </w:rPr>
              <w:t xml:space="preserve">August 2013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Domine" w:cs="Domine" w:eastAsia="Domine" w:hAnsi="Domine"/>
                <w:b w:val="1"/>
                <w:sz w:val="22"/>
                <w:szCs w:val="22"/>
                <w:rtl w:val="0"/>
              </w:rPr>
              <w:t xml:space="preserve">Certified Nursing Assistant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Domine" w:cs="Domine" w:eastAsia="Domine" w:hAnsi="Domine"/>
                <w:b w:val="1"/>
                <w:sz w:val="22"/>
                <w:szCs w:val="22"/>
                <w:rtl w:val="0"/>
              </w:rPr>
              <w:t xml:space="preserve">Murphy Medical Center – Nursing Home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rFonts w:ascii="Domine" w:cs="Domine" w:eastAsia="Domine" w:hAnsi="Domine"/>
                <w:sz w:val="20"/>
                <w:szCs w:val="20"/>
                <w:rtl w:val="0"/>
              </w:rPr>
              <w:t xml:space="preserve">Patient Care in Short Term / Rehabilitation, Long Term and Alzheimer’s Unit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rFonts w:ascii="Domine" w:cs="Domine" w:eastAsia="Domine" w:hAnsi="Domine"/>
                <w:sz w:val="22"/>
                <w:szCs w:val="22"/>
                <w:vertAlign w:val="baseline"/>
                <w:rtl w:val="0"/>
              </w:rPr>
              <w:t xml:space="preserve">Murphy, NC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Domine" w:cs="Domine" w:eastAsia="Domine" w:hAnsi="Domine"/>
                <w:sz w:val="22"/>
                <w:szCs w:val="22"/>
                <w:vertAlign w:val="baseline"/>
                <w:rtl w:val="0"/>
              </w:rPr>
              <w:t xml:space="preserve">July 2011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Domine" w:cs="Domine" w:eastAsia="Domine" w:hAnsi="Domine"/>
                <w:b w:val="1"/>
                <w:sz w:val="22"/>
                <w:szCs w:val="22"/>
                <w:vertAlign w:val="baseline"/>
                <w:rtl w:val="0"/>
              </w:rPr>
              <w:t xml:space="preserve">Certified Nursing Assistant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Domine" w:cs="Domine" w:eastAsia="Domine" w:hAnsi="Domine"/>
                <w:sz w:val="22"/>
                <w:szCs w:val="22"/>
                <w:vertAlign w:val="baseline"/>
                <w:rtl w:val="0"/>
              </w:rPr>
              <w:t xml:space="preserve">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Domine" w:cs="Domine" w:eastAsia="Domine" w:hAnsi="Domine"/>
                <w:b w:val="1"/>
                <w:sz w:val="22"/>
                <w:szCs w:val="22"/>
                <w:vertAlign w:val="baseline"/>
                <w:rtl w:val="0"/>
              </w:rPr>
              <w:t xml:space="preserve">Valley View Care &amp; Rehab Center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rFonts w:ascii="Domine" w:cs="Domine" w:eastAsia="Domine" w:hAnsi="Domine"/>
                <w:sz w:val="22"/>
                <w:szCs w:val="22"/>
                <w:rtl w:val="0"/>
              </w:rPr>
              <w:t xml:space="preserve">Andrews, NC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Domine" w:cs="Domine" w:eastAsia="Domine" w:hAnsi="Domine"/>
                <w:sz w:val="22"/>
                <w:szCs w:val="22"/>
                <w:vertAlign w:val="baseline"/>
                <w:rtl w:val="0"/>
              </w:rPr>
              <w:t xml:space="preserve">February 2012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0" w:val="nil"/>
            </w:tcBorders>
          </w:tcPr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ind w:left="720" w:hanging="360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Domine" w:cs="Domine" w:eastAsia="Domine" w:hAnsi="Domine"/>
                <w:sz w:val="20"/>
                <w:szCs w:val="20"/>
                <w:vertAlign w:val="baseline"/>
                <w:rtl w:val="0"/>
              </w:rPr>
              <w:t xml:space="preserve">Assisted with Patient Care and with Activities of Daily Living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ind w:left="720" w:hanging="360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Domine" w:cs="Domine" w:eastAsia="Domine" w:hAnsi="Domine"/>
                <w:sz w:val="20"/>
                <w:szCs w:val="20"/>
                <w:vertAlign w:val="baseline"/>
                <w:rtl w:val="0"/>
              </w:rPr>
              <w:t xml:space="preserve">Performed all tasks with a patient-centered focus while seeking   opportunities for improvement of processes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ind w:left="720" w:hanging="36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Domine" w:cs="Domine" w:eastAsia="Domine" w:hAnsi="Domine"/>
                <w:sz w:val="20"/>
                <w:szCs w:val="20"/>
                <w:vertAlign w:val="baseline"/>
                <w:rtl w:val="0"/>
              </w:rPr>
              <w:t xml:space="preserve">Ensured HIPAA, JCAHO, OSHA compliance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Domine" w:cs="Domine" w:eastAsia="Domine" w:hAnsi="Domine"/>
                <w:sz w:val="22"/>
                <w:szCs w:val="22"/>
                <w:vertAlign w:val="baseline"/>
                <w:rtl w:val="0"/>
              </w:rPr>
              <w:t xml:space="preserve">February 2009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Domine" w:cs="Domine" w:eastAsia="Domine" w:hAnsi="Domine"/>
                <w:b w:val="1"/>
                <w:sz w:val="22"/>
                <w:szCs w:val="22"/>
                <w:vertAlign w:val="baseline"/>
                <w:rtl w:val="0"/>
              </w:rPr>
              <w:t xml:space="preserve">Interpreter &amp; Sales Associate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rFonts w:ascii="Domine" w:cs="Domine" w:eastAsia="Domine" w:hAnsi="Domine"/>
                <w:sz w:val="22"/>
                <w:szCs w:val="22"/>
                <w:vertAlign w:val="baseline"/>
                <w:rtl w:val="0"/>
              </w:rPr>
              <w:t xml:space="preserve">Budapest, Hungary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Domine" w:cs="Domine" w:eastAsia="Domine" w:hAnsi="Domine"/>
                <w:sz w:val="22"/>
                <w:szCs w:val="22"/>
                <w:vertAlign w:val="baseline"/>
                <w:rtl w:val="0"/>
              </w:rPr>
              <w:t xml:space="preserve">to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Domine" w:cs="Domine" w:eastAsia="Domine" w:hAnsi="Domine"/>
                <w:b w:val="1"/>
                <w:sz w:val="22"/>
                <w:szCs w:val="22"/>
                <w:vertAlign w:val="baseline"/>
                <w:rtl w:val="0"/>
              </w:rPr>
              <w:t xml:space="preserve">Torok es Tarsa Kft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Domine" w:cs="Domine" w:eastAsia="Domine" w:hAnsi="Domine"/>
                <w:sz w:val="22"/>
                <w:szCs w:val="22"/>
                <w:vertAlign w:val="baseline"/>
                <w:rtl w:val="0"/>
              </w:rPr>
              <w:t xml:space="preserve">September 2010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</w:tcPr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ind w:left="720" w:hanging="360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Domine" w:cs="Domine" w:eastAsia="Domine" w:hAnsi="Domine"/>
                <w:sz w:val="20"/>
                <w:szCs w:val="20"/>
                <w:vertAlign w:val="baseline"/>
                <w:rtl w:val="0"/>
              </w:rPr>
              <w:t xml:space="preserve">Developed and maintained long-term relationships with                policyholders and small business entities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ind w:left="720" w:hanging="36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Domine" w:cs="Domine" w:eastAsia="Domine" w:hAnsi="Domine"/>
                <w:sz w:val="20"/>
                <w:szCs w:val="20"/>
                <w:vertAlign w:val="baseline"/>
                <w:rtl w:val="0"/>
              </w:rPr>
              <w:t xml:space="preserve">Assisted business owners with communication                                      (German, English, Hungarian)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Domine" w:cs="Domine" w:eastAsia="Domine" w:hAnsi="Domine"/>
                <w:sz w:val="22"/>
                <w:szCs w:val="22"/>
                <w:vertAlign w:val="baseline"/>
                <w:rtl w:val="0"/>
              </w:rPr>
              <w:t xml:space="preserve">February 2008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Domine" w:cs="Domine" w:eastAsia="Domine" w:hAnsi="Domine"/>
                <w:b w:val="1"/>
                <w:sz w:val="22"/>
                <w:szCs w:val="22"/>
                <w:vertAlign w:val="baseline"/>
                <w:rtl w:val="0"/>
              </w:rPr>
              <w:t xml:space="preserve">Junior Marketing Manager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left"/>
            </w:pPr>
            <w:r w:rsidDel="00000000" w:rsidR="00000000" w:rsidRPr="00000000">
              <w:rPr>
                <w:rFonts w:ascii="Domine" w:cs="Domine" w:eastAsia="Domine" w:hAnsi="Domine"/>
                <w:sz w:val="22"/>
                <w:szCs w:val="22"/>
                <w:vertAlign w:val="baseline"/>
                <w:rtl w:val="0"/>
              </w:rPr>
              <w:t xml:space="preserve">Budapest, Hungary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Domine" w:cs="Domine" w:eastAsia="Domine" w:hAnsi="Domine"/>
                <w:sz w:val="22"/>
                <w:szCs w:val="22"/>
                <w:vertAlign w:val="baseline"/>
                <w:rtl w:val="0"/>
              </w:rPr>
              <w:t xml:space="preserve">to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Domine" w:cs="Domine" w:eastAsia="Domine" w:hAnsi="Domine"/>
                <w:b w:val="1"/>
                <w:sz w:val="22"/>
                <w:szCs w:val="22"/>
                <w:vertAlign w:val="baseline"/>
                <w:rtl w:val="0"/>
              </w:rPr>
              <w:t xml:space="preserve">ORCO Hungary Kft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Domine" w:cs="Domine" w:eastAsia="Domine" w:hAnsi="Domine"/>
                <w:sz w:val="22"/>
                <w:szCs w:val="22"/>
                <w:vertAlign w:val="baseline"/>
                <w:rtl w:val="0"/>
              </w:rPr>
              <w:t xml:space="preserve">February 2009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</w:tcPr>
          <w:p w:rsidR="00000000" w:rsidDel="00000000" w:rsidP="00000000" w:rsidRDefault="00000000" w:rsidRPr="00000000">
            <w:pPr>
              <w:numPr>
                <w:ilvl w:val="0"/>
                <w:numId w:val="7"/>
              </w:numPr>
              <w:ind w:left="720" w:hanging="360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Domine" w:cs="Domine" w:eastAsia="Domine" w:hAnsi="Domine"/>
                <w:sz w:val="20"/>
                <w:szCs w:val="20"/>
                <w:vertAlign w:val="baseline"/>
                <w:rtl w:val="0"/>
              </w:rPr>
              <w:t xml:space="preserve">Brand Management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7"/>
              </w:numPr>
              <w:ind w:left="720" w:hanging="360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Domine" w:cs="Domine" w:eastAsia="Domine" w:hAnsi="Domine"/>
                <w:sz w:val="20"/>
                <w:szCs w:val="20"/>
                <w:vertAlign w:val="baseline"/>
                <w:rtl w:val="0"/>
              </w:rPr>
              <w:t xml:space="preserve">Working closely with advertising agencies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7"/>
              </w:numPr>
              <w:ind w:left="720" w:hanging="360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Domine" w:cs="Domine" w:eastAsia="Domine" w:hAnsi="Domine"/>
                <w:sz w:val="20"/>
                <w:szCs w:val="20"/>
                <w:vertAlign w:val="baseline"/>
                <w:rtl w:val="0"/>
              </w:rPr>
              <w:t xml:space="preserve">Leading successful agency tenders &amp; negotiations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7"/>
              </w:numPr>
              <w:ind w:left="720" w:hanging="36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Domine" w:cs="Domine" w:eastAsia="Domine" w:hAnsi="Domine"/>
                <w:sz w:val="20"/>
                <w:szCs w:val="20"/>
                <w:vertAlign w:val="baseline"/>
                <w:rtl w:val="0"/>
              </w:rPr>
              <w:t xml:space="preserve">Active role in strategic planning for a luxury shopping                              center and for an upscale office building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Domine" w:cs="Domine" w:eastAsia="Domine" w:hAnsi="Domine"/>
                <w:sz w:val="22"/>
                <w:szCs w:val="22"/>
                <w:vertAlign w:val="baseline"/>
                <w:rtl w:val="0"/>
              </w:rPr>
              <w:t xml:space="preserve">January 2006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Domine" w:cs="Domine" w:eastAsia="Domine" w:hAnsi="Domine"/>
                <w:b w:val="1"/>
                <w:sz w:val="22"/>
                <w:szCs w:val="22"/>
                <w:vertAlign w:val="baseline"/>
                <w:rtl w:val="0"/>
              </w:rPr>
              <w:t xml:space="preserve">Marketing Trainee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rFonts w:ascii="Domine" w:cs="Domine" w:eastAsia="Domine" w:hAnsi="Domine"/>
                <w:sz w:val="22"/>
                <w:szCs w:val="22"/>
                <w:vertAlign w:val="baseline"/>
                <w:rtl w:val="0"/>
              </w:rPr>
              <w:t xml:space="preserve">Budapest, Hungary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Domine" w:cs="Domine" w:eastAsia="Domine" w:hAnsi="Domine"/>
                <w:sz w:val="22"/>
                <w:szCs w:val="22"/>
                <w:vertAlign w:val="baseline"/>
                <w:rtl w:val="0"/>
              </w:rPr>
              <w:t xml:space="preserve">to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Domine" w:cs="Domine" w:eastAsia="Domine" w:hAnsi="Domine"/>
                <w:b w:val="1"/>
                <w:sz w:val="22"/>
                <w:szCs w:val="22"/>
                <w:vertAlign w:val="baseline"/>
                <w:rtl w:val="0"/>
              </w:rPr>
              <w:t xml:space="preserve">L’Oreal Hungary Kft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Domine" w:cs="Domine" w:eastAsia="Domine" w:hAnsi="Domine"/>
                <w:sz w:val="22"/>
                <w:szCs w:val="22"/>
                <w:vertAlign w:val="baseline"/>
                <w:rtl w:val="0"/>
              </w:rPr>
              <w:t xml:space="preserve">September 2006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</w:tcPr>
          <w:p w:rsidR="00000000" w:rsidDel="00000000" w:rsidP="00000000" w:rsidRDefault="00000000" w:rsidRPr="00000000">
            <w:pPr>
              <w:numPr>
                <w:ilvl w:val="0"/>
                <w:numId w:val="9"/>
              </w:numPr>
              <w:ind w:left="720" w:hanging="360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Domine" w:cs="Domine" w:eastAsia="Domine" w:hAnsi="Domine"/>
                <w:sz w:val="20"/>
                <w:szCs w:val="20"/>
                <w:vertAlign w:val="baseline"/>
                <w:rtl w:val="0"/>
              </w:rPr>
              <w:t xml:space="preserve">School Internship - L'Oreal Paris Skin &amp; Hair Care                   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9"/>
              </w:numPr>
              <w:ind w:left="720" w:hanging="36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Domine" w:cs="Domine" w:eastAsia="Domine" w:hAnsi="Domine"/>
                <w:sz w:val="20"/>
                <w:szCs w:val="20"/>
                <w:vertAlign w:val="baseline"/>
                <w:rtl w:val="0"/>
              </w:rPr>
              <w:t xml:space="preserve">Assisted the brand manager with product lunches,                                         agency communication, Christmas promotions,                                              event marketing, television and print advertisements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Domine" w:cs="Domine" w:eastAsia="Domine" w:hAnsi="Domine"/>
          <w:b w:val="1"/>
          <w:i w:val="1"/>
          <w:sz w:val="22"/>
          <w:szCs w:val="22"/>
          <w:u w:val="single"/>
          <w:vertAlign w:val="baseline"/>
          <w:rtl w:val="0"/>
        </w:rPr>
        <w:t xml:space="preserve">Education</w:t>
      </w:r>
      <w:r w:rsidDel="00000000" w:rsidR="00000000" w:rsidRPr="00000000">
        <w:rPr>
          <w:rtl w:val="0"/>
        </w:rPr>
      </w:r>
    </w:p>
    <w:tbl>
      <w:tblPr>
        <w:tblStyle w:val="Table2"/>
        <w:bidi w:val="0"/>
        <w:tblW w:w="1008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08"/>
        <w:gridCol w:w="5220"/>
        <w:gridCol w:w="2952"/>
        <w:tblGridChange w:id="0">
          <w:tblGrid>
            <w:gridCol w:w="1908"/>
            <w:gridCol w:w="5220"/>
            <w:gridCol w:w="2952"/>
          </w:tblGrid>
        </w:tblGridChange>
      </w:tblGrid>
      <w:tr>
        <w:trPr>
          <w:trHeight w:val="280" w:hRule="atLeast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Domine" w:cs="Domine" w:eastAsia="Domine" w:hAnsi="Domine"/>
                <w:sz w:val="22"/>
                <w:szCs w:val="22"/>
                <w:vertAlign w:val="baseline"/>
                <w:rtl w:val="0"/>
              </w:rPr>
              <w:t xml:space="preserve">2012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Domine" w:cs="Domine" w:eastAsia="Domine" w:hAnsi="Domine"/>
                <w:b w:val="1"/>
                <w:sz w:val="22"/>
                <w:szCs w:val="22"/>
                <w:vertAlign w:val="baseline"/>
                <w:rtl w:val="0"/>
              </w:rPr>
              <w:t xml:space="preserve">Tri County Community College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rFonts w:ascii="Domine" w:cs="Domine" w:eastAsia="Domine" w:hAnsi="Domine"/>
                <w:sz w:val="22"/>
                <w:szCs w:val="22"/>
                <w:vertAlign w:val="baseline"/>
                <w:rtl w:val="0"/>
              </w:rPr>
              <w:t xml:space="preserve">Murphy, NC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>
            <w:pPr>
              <w:numPr>
                <w:ilvl w:val="0"/>
                <w:numId w:val="8"/>
              </w:numPr>
              <w:ind w:left="720" w:hanging="360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Domine" w:cs="Domine" w:eastAsia="Domine" w:hAnsi="Domine"/>
                <w:sz w:val="20"/>
                <w:szCs w:val="20"/>
                <w:vertAlign w:val="baseline"/>
                <w:rtl w:val="0"/>
              </w:rPr>
              <w:t xml:space="preserve">Pre-Nursing Program – Completed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8"/>
              </w:numPr>
              <w:ind w:left="720" w:hanging="36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Domine" w:cs="Domine" w:eastAsia="Domine" w:hAnsi="Domine"/>
                <w:sz w:val="20"/>
                <w:szCs w:val="20"/>
                <w:vertAlign w:val="baseline"/>
                <w:rtl w:val="0"/>
              </w:rPr>
              <w:t xml:space="preserve">RN Program – Discontinued due to personal circumstances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Domine" w:cs="Domine" w:eastAsia="Domine" w:hAnsi="Domine"/>
                <w:sz w:val="22"/>
                <w:szCs w:val="22"/>
                <w:vertAlign w:val="baseline"/>
                <w:rtl w:val="0"/>
              </w:rPr>
              <w:t xml:space="preserve">2007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Domine" w:cs="Domine" w:eastAsia="Domine" w:hAnsi="Domine"/>
                <w:b w:val="1"/>
                <w:sz w:val="22"/>
                <w:szCs w:val="22"/>
                <w:vertAlign w:val="baseline"/>
                <w:rtl w:val="0"/>
              </w:rPr>
              <w:t xml:space="preserve">Oxford Brooks University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rFonts w:ascii="Domine" w:cs="Domine" w:eastAsia="Domine" w:hAnsi="Domine"/>
                <w:sz w:val="22"/>
                <w:szCs w:val="22"/>
                <w:vertAlign w:val="baseline"/>
                <w:rtl w:val="0"/>
              </w:rPr>
              <w:t xml:space="preserve">Oxford, England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Domine" w:cs="Domine" w:eastAsia="Domine" w:hAnsi="Domine"/>
                <w:b w:val="1"/>
                <w:sz w:val="22"/>
                <w:szCs w:val="22"/>
                <w:vertAlign w:val="baseline"/>
                <w:rtl w:val="0"/>
              </w:rPr>
              <w:t xml:space="preserve">Bachelor of Arts in Business Studies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0"/>
              </w:numPr>
              <w:ind w:left="720" w:hanging="360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Domine" w:cs="Domine" w:eastAsia="Domine" w:hAnsi="Domine"/>
                <w:sz w:val="20"/>
                <w:szCs w:val="20"/>
                <w:vertAlign w:val="baseline"/>
                <w:rtl w:val="0"/>
              </w:rPr>
              <w:t xml:space="preserve">1st Class Hons. Scholar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0"/>
              </w:numPr>
              <w:ind w:left="720" w:hanging="360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Domine" w:cs="Domine" w:eastAsia="Domine" w:hAnsi="Domine"/>
                <w:sz w:val="20"/>
                <w:szCs w:val="20"/>
                <w:vertAlign w:val="baseline"/>
                <w:rtl w:val="0"/>
              </w:rPr>
              <w:t xml:space="preserve">Concentration in Economics&amp; Marketing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0"/>
              </w:numPr>
              <w:ind w:left="720" w:hanging="36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Domine" w:cs="Domine" w:eastAsia="Domine" w:hAnsi="Domine"/>
                <w:sz w:val="20"/>
                <w:szCs w:val="20"/>
                <w:vertAlign w:val="baseline"/>
                <w:rtl w:val="0"/>
              </w:rPr>
              <w:t xml:space="preserve">Related coursework: International Finance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Domine" w:cs="Domine" w:eastAsia="Domine" w:hAnsi="Domine"/>
                <w:sz w:val="22"/>
                <w:szCs w:val="22"/>
                <w:vertAlign w:val="baseline"/>
                <w:rtl w:val="0"/>
              </w:rPr>
              <w:t xml:space="preserve">2007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Domine" w:cs="Domine" w:eastAsia="Domine" w:hAnsi="Domine"/>
                <w:b w:val="1"/>
                <w:sz w:val="22"/>
                <w:szCs w:val="22"/>
                <w:vertAlign w:val="baseline"/>
                <w:rtl w:val="0"/>
              </w:rPr>
              <w:t xml:space="preserve">International Business School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rFonts w:ascii="Domine" w:cs="Domine" w:eastAsia="Domine" w:hAnsi="Domine"/>
                <w:sz w:val="22"/>
                <w:szCs w:val="22"/>
                <w:vertAlign w:val="baseline"/>
                <w:rtl w:val="0"/>
              </w:rPr>
              <w:t xml:space="preserve">Budapest, Hungary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Domine" w:cs="Domine" w:eastAsia="Domine" w:hAnsi="Domine"/>
                <w:b w:val="1"/>
                <w:sz w:val="22"/>
                <w:szCs w:val="22"/>
                <w:vertAlign w:val="baseline"/>
                <w:rtl w:val="0"/>
              </w:rPr>
              <w:t xml:space="preserve">Bachelor of Arts in Business Studies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1"/>
              </w:numPr>
              <w:ind w:left="720" w:hanging="360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Domine" w:cs="Domine" w:eastAsia="Domine" w:hAnsi="Domine"/>
                <w:sz w:val="20"/>
                <w:szCs w:val="20"/>
                <w:vertAlign w:val="baseline"/>
                <w:rtl w:val="0"/>
              </w:rPr>
              <w:t xml:space="preserve">1st Class Hons. Scholar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1"/>
              </w:numPr>
              <w:ind w:left="720" w:hanging="360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Domine" w:cs="Domine" w:eastAsia="Domine" w:hAnsi="Domine"/>
                <w:sz w:val="20"/>
                <w:szCs w:val="20"/>
                <w:vertAlign w:val="baseline"/>
                <w:rtl w:val="0"/>
              </w:rPr>
              <w:t xml:space="preserve">Concentration in Economics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1"/>
              </w:numPr>
              <w:ind w:left="720" w:hanging="360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Domine" w:cs="Domine" w:eastAsia="Domine" w:hAnsi="Domine"/>
                <w:sz w:val="20"/>
                <w:szCs w:val="20"/>
                <w:vertAlign w:val="baseline"/>
                <w:rtl w:val="0"/>
              </w:rPr>
              <w:t xml:space="preserve">Related coursework: International Finance,                                               Statistics, Microeconomics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1"/>
              </w:numPr>
              <w:ind w:left="720" w:hanging="36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Domine" w:cs="Domine" w:eastAsia="Domine" w:hAnsi="Domine"/>
                <w:sz w:val="20"/>
                <w:szCs w:val="20"/>
                <w:vertAlign w:val="baseline"/>
                <w:rtl w:val="0"/>
              </w:rPr>
              <w:t xml:space="preserve">Relevant coursework: Fundamentals of Communication,                         Strategic Sales, Retail Marketing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Domine" w:cs="Domine" w:eastAsia="Domine" w:hAnsi="Domine"/>
                <w:sz w:val="22"/>
                <w:szCs w:val="22"/>
                <w:vertAlign w:val="baseline"/>
                <w:rtl w:val="0"/>
              </w:rPr>
              <w:t xml:space="preserve">1999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Domine" w:cs="Domine" w:eastAsia="Domine" w:hAnsi="Domine"/>
                <w:b w:val="1"/>
                <w:sz w:val="22"/>
                <w:szCs w:val="22"/>
                <w:vertAlign w:val="baseline"/>
                <w:rtl w:val="0"/>
              </w:rPr>
              <w:t xml:space="preserve">Andrews High School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rFonts w:ascii="Domine" w:cs="Domine" w:eastAsia="Domine" w:hAnsi="Domine"/>
                <w:sz w:val="22"/>
                <w:szCs w:val="22"/>
                <w:vertAlign w:val="baseline"/>
                <w:rtl w:val="0"/>
              </w:rPr>
              <w:t xml:space="preserve">Andrews, NC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Domine" w:cs="Domine" w:eastAsia="Domine" w:hAnsi="Domine"/>
                <w:b w:val="1"/>
                <w:sz w:val="22"/>
                <w:szCs w:val="22"/>
                <w:vertAlign w:val="baseline"/>
                <w:rtl w:val="0"/>
              </w:rPr>
              <w:t xml:space="preserve">High School Diploma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3"/>
              </w:numPr>
              <w:ind w:left="720" w:hanging="360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Domine" w:cs="Domine" w:eastAsia="Domine" w:hAnsi="Domine"/>
                <w:sz w:val="20"/>
                <w:szCs w:val="20"/>
                <w:vertAlign w:val="baseline"/>
                <w:rtl w:val="0"/>
              </w:rPr>
              <w:t xml:space="preserve">Foreign Exchange Student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Domine" w:cs="Domine" w:eastAsia="Domine" w:hAnsi="Domine"/>
                <w:sz w:val="22"/>
                <w:szCs w:val="22"/>
                <w:vertAlign w:val="baseline"/>
                <w:rtl w:val="0"/>
              </w:rPr>
              <w:t xml:space="preserve">(1998)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Domine" w:cs="Domine" w:eastAsia="Domine" w:hAnsi="Domine"/>
                <w:b w:val="1"/>
                <w:sz w:val="22"/>
                <w:szCs w:val="22"/>
                <w:vertAlign w:val="baseline"/>
                <w:rtl w:val="0"/>
              </w:rPr>
              <w:t xml:space="preserve">Erkel Ferenc Gimnazium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rFonts w:ascii="Domine" w:cs="Domine" w:eastAsia="Domine" w:hAnsi="Domine"/>
                <w:sz w:val="22"/>
                <w:szCs w:val="22"/>
                <w:vertAlign w:val="baseline"/>
                <w:rtl w:val="0"/>
              </w:rPr>
              <w:t xml:space="preserve">Gyula, Hungary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Domine" w:cs="Domine" w:eastAsia="Domine" w:hAnsi="Domine"/>
                <w:b w:val="1"/>
                <w:sz w:val="22"/>
                <w:szCs w:val="22"/>
                <w:vertAlign w:val="baseline"/>
                <w:rtl w:val="0"/>
              </w:rPr>
              <w:t xml:space="preserve">High School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2"/>
              </w:numPr>
              <w:ind w:left="720" w:hanging="360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Domine" w:cs="Domine" w:eastAsia="Domine" w:hAnsi="Domine"/>
                <w:sz w:val="20"/>
                <w:szCs w:val="20"/>
                <w:vertAlign w:val="baseline"/>
                <w:rtl w:val="0"/>
              </w:rPr>
              <w:t xml:space="preserve">Special Focus on Computer Programming and English &amp; German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footerReference r:id="rId5" w:type="default"/>
      <w:pgSz w:h="15840" w:w="12240"/>
      <w:pgMar w:bottom="1440" w:top="1440" w:left="1800" w:right="180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  <w:font w:name="Domine">
    <w:embedRegular r:id="rId1" w:subsetted="0"/>
    <w:embedBold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spacing w:after="0" w:before="0" w:line="240" w:lineRule="auto"/>
      <w:contextualSpacing w:val="0"/>
      <w:jc w:val="right"/>
    </w:pPr>
    <w:fldSimple w:instr="PAGE" w:fldLock="0" w:dirty="0"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r>
    </w:fldSimple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spacing w:after="720" w:before="0" w:line="240" w:lineRule="auto"/>
      <w:ind w:right="360"/>
      <w:contextualSpacing w:val="0"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➢"/>
      <w:lvlJc w:val="left"/>
      <w:pPr>
        <w:ind w:left="1440" w:firstLine="108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cs="Arial" w:eastAsia="Arial" w:hAnsi="Arial"/>
        <w:vertAlign w:val="baseline"/>
      </w:rPr>
    </w:lvl>
  </w:abstractNum>
  <w:abstractNum w:abstractNumId="2">
    <w:lvl w:ilvl="0">
      <w:start w:val="1"/>
      <w:numFmt w:val="bullet"/>
      <w:lvlText w:val="➢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➢"/>
      <w:lvlJc w:val="left"/>
      <w:pPr>
        <w:ind w:left="1440" w:firstLine="108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cs="Arial" w:eastAsia="Arial" w:hAnsi="Arial"/>
        <w:vertAlign w:val="baseline"/>
      </w:rPr>
    </w:lvl>
  </w:abstractNum>
  <w:abstractNum w:abstractNumId="4">
    <w:lvl w:ilvl="0">
      <w:start w:val="1"/>
      <w:numFmt w:val="bullet"/>
      <w:lvlText w:val="➢"/>
      <w:lvlJc w:val="left"/>
      <w:pPr>
        <w:ind w:left="720" w:firstLine="360"/>
      </w:pPr>
      <w:rPr>
        <w:rFonts w:ascii="Arial" w:cs="Arial" w:eastAsia="Arial" w:hAnsi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5">
    <w:lvl w:ilvl="0">
      <w:start w:val="1"/>
      <w:numFmt w:val="bullet"/>
      <w:lvlText w:val="➢"/>
      <w:lvlJc w:val="left"/>
      <w:pPr>
        <w:ind w:left="720" w:firstLine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  <w:vertAlign w:val="baseline"/>
      </w:rPr>
    </w:lvl>
  </w:abstractNum>
  <w:abstractNum w:abstractNumId="6">
    <w:lvl w:ilvl="0">
      <w:start w:val="1"/>
      <w:numFmt w:val="bullet"/>
      <w:lvlText w:val="➢"/>
      <w:lvlJc w:val="left"/>
      <w:pPr>
        <w:ind w:left="720" w:firstLine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  <w:vertAlign w:val="baseline"/>
      </w:rPr>
    </w:lvl>
  </w:abstractNum>
  <w:abstractNum w:abstractNumId="7">
    <w:lvl w:ilvl="0">
      <w:start w:val="1"/>
      <w:numFmt w:val="bullet"/>
      <w:lvlText w:val="➢"/>
      <w:lvlJc w:val="left"/>
      <w:pPr>
        <w:ind w:left="720" w:firstLine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  <w:vertAlign w:val="baseline"/>
      </w:rPr>
    </w:lvl>
  </w:abstractNum>
  <w:abstractNum w:abstractNumId="8">
    <w:lvl w:ilvl="0">
      <w:start w:val="1"/>
      <w:numFmt w:val="bullet"/>
      <w:lvlText w:val="➢"/>
      <w:lvlJc w:val="left"/>
      <w:pPr>
        <w:ind w:left="720" w:firstLine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  <w:vertAlign w:val="baseline"/>
      </w:rPr>
    </w:lvl>
  </w:abstractNum>
  <w:abstractNum w:abstractNumId="9">
    <w:lvl w:ilvl="0">
      <w:start w:val="1"/>
      <w:numFmt w:val="bullet"/>
      <w:lvlText w:val="➢"/>
      <w:lvlJc w:val="left"/>
      <w:pPr>
        <w:ind w:left="720" w:firstLine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  <w:vertAlign w:val="baseline"/>
      </w:rPr>
    </w:lvl>
  </w:abstractNum>
  <w:abstractNum w:abstractNumId="10">
    <w:lvl w:ilvl="0">
      <w:start w:val="1"/>
      <w:numFmt w:val="bullet"/>
      <w:lvlText w:val="➢"/>
      <w:lvlJc w:val="left"/>
      <w:pPr>
        <w:ind w:left="720" w:firstLine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  <w:vertAlign w:val="baseline"/>
      </w:rPr>
    </w:lvl>
  </w:abstractNum>
  <w:abstractNum w:abstractNumId="11">
    <w:lvl w:ilvl="0">
      <w:start w:val="1"/>
      <w:numFmt w:val="bullet"/>
      <w:lvlText w:val="➢"/>
      <w:lvlJc w:val="left"/>
      <w:pPr>
        <w:ind w:left="720" w:firstLine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  <w:vertAlign w:val="baseline"/>
      </w:rPr>
    </w:lvl>
  </w:abstractNum>
  <w:abstractNum w:abstractNumId="12">
    <w:lvl w:ilvl="0">
      <w:start w:val="1"/>
      <w:numFmt w:val="bullet"/>
      <w:lvlText w:val="➢"/>
      <w:lvlJc w:val="left"/>
      <w:pPr>
        <w:ind w:left="720" w:firstLine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  <w:vertAlign w:val="baseline"/>
      </w:rPr>
    </w:lvl>
  </w:abstractNum>
  <w:abstractNum w:abstractNumId="13">
    <w:lvl w:ilvl="0">
      <w:start w:val="1"/>
      <w:numFmt w:val="bullet"/>
      <w:lvlText w:val="➢"/>
      <w:lvlJc w:val="left"/>
      <w:pPr>
        <w:ind w:left="720" w:firstLine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pPr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Domine-regular.ttf"/><Relationship Id="rId2" Type="http://schemas.openxmlformats.org/officeDocument/2006/relationships/font" Target="fonts/Domine-bold.ttf"/></Relationships>
</file>