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19" w:rsidRDefault="00F37E19" w:rsidP="00F37E19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CURRICULUM VITAE</w:t>
      </w:r>
    </w:p>
    <w:p w:rsidR="004F2B44" w:rsidRDefault="004F2B44" w:rsidP="00F37E19">
      <w:pPr>
        <w:pStyle w:val="Default"/>
        <w:rPr>
          <w:b/>
          <w:bCs/>
          <w:sz w:val="20"/>
          <w:szCs w:val="20"/>
          <w:u w:val="single"/>
        </w:rPr>
      </w:pPr>
    </w:p>
    <w:p w:rsidR="00F37E19" w:rsidRDefault="00F37E19" w:rsidP="00F37E19">
      <w:pPr>
        <w:pStyle w:val="Default"/>
        <w:rPr>
          <w:b/>
          <w:bCs/>
          <w:sz w:val="20"/>
          <w:szCs w:val="20"/>
          <w:u w:val="single"/>
        </w:rPr>
      </w:pPr>
      <w:r w:rsidRPr="00F37E19">
        <w:rPr>
          <w:b/>
          <w:bCs/>
          <w:sz w:val="20"/>
          <w:szCs w:val="20"/>
          <w:u w:val="single"/>
        </w:rPr>
        <w:t xml:space="preserve">Dati personali : </w:t>
      </w:r>
    </w:p>
    <w:p w:rsidR="00F37E19" w:rsidRPr="00F37E19" w:rsidRDefault="00F37E19" w:rsidP="00F37E19">
      <w:pPr>
        <w:pStyle w:val="Default"/>
        <w:rPr>
          <w:sz w:val="20"/>
          <w:szCs w:val="20"/>
          <w:u w:val="single"/>
        </w:rPr>
      </w:pP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Nome e cognome : LAURA STECCO </w:t>
      </w:r>
    </w:p>
    <w:p w:rsidR="00F37E19" w:rsidRDefault="00F37E19" w:rsidP="00F37E19">
      <w:pPr>
        <w:pStyle w:val="Default"/>
        <w:rPr>
          <w:sz w:val="20"/>
          <w:szCs w:val="20"/>
        </w:rPr>
      </w:pPr>
    </w:p>
    <w:p w:rsidR="00F37E19" w:rsidRDefault="00F37E19" w:rsidP="00F37E19">
      <w:pPr>
        <w:pStyle w:val="Default"/>
        <w:spacing w:after="15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Data di nascita : 13/04/1978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Luogo di nascita : Varese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Residenza : Via Mazzini 44 – </w:t>
      </w:r>
      <w:proofErr w:type="spellStart"/>
      <w:r>
        <w:rPr>
          <w:sz w:val="20"/>
          <w:szCs w:val="20"/>
        </w:rPr>
        <w:t>Casciago</w:t>
      </w:r>
      <w:proofErr w:type="spellEnd"/>
      <w:r>
        <w:rPr>
          <w:sz w:val="20"/>
          <w:szCs w:val="20"/>
        </w:rPr>
        <w:t xml:space="preserve"> (VA) </w:t>
      </w:r>
    </w:p>
    <w:p w:rsidR="00F37E19" w:rsidRDefault="00F37E19" w:rsidP="00F37E19">
      <w:pPr>
        <w:pStyle w:val="Default"/>
        <w:rPr>
          <w:sz w:val="20"/>
          <w:szCs w:val="20"/>
        </w:rPr>
      </w:pP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PARTITA IVA: 03197490125 </w:t>
      </w:r>
    </w:p>
    <w:p w:rsidR="00F37E19" w:rsidRDefault="00F37E19" w:rsidP="00F37E19">
      <w:pPr>
        <w:pStyle w:val="Default"/>
        <w:spacing w:after="15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Telefono: 340 – 2736834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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Posta elettronica : laura.stecco@libero.it </w:t>
      </w:r>
    </w:p>
    <w:p w:rsidR="00F37E19" w:rsidRDefault="00F37E19" w:rsidP="00F37E19">
      <w:pPr>
        <w:pStyle w:val="Default"/>
        <w:rPr>
          <w:sz w:val="20"/>
          <w:szCs w:val="20"/>
        </w:rPr>
      </w:pPr>
    </w:p>
    <w:p w:rsidR="004F2B44" w:rsidRDefault="004F2B44" w:rsidP="00F37E19">
      <w:pPr>
        <w:pStyle w:val="Default"/>
        <w:rPr>
          <w:sz w:val="20"/>
          <w:szCs w:val="20"/>
        </w:rPr>
      </w:pPr>
    </w:p>
    <w:p w:rsidR="00F37E19" w:rsidRPr="00F37E19" w:rsidRDefault="00F37E19" w:rsidP="00F37E19">
      <w:pPr>
        <w:pStyle w:val="Default"/>
        <w:rPr>
          <w:b/>
          <w:bCs/>
          <w:sz w:val="20"/>
          <w:szCs w:val="20"/>
          <w:u w:val="single"/>
        </w:rPr>
      </w:pPr>
      <w:r w:rsidRPr="00F37E19">
        <w:rPr>
          <w:b/>
          <w:bCs/>
          <w:sz w:val="20"/>
          <w:szCs w:val="20"/>
          <w:u w:val="single"/>
        </w:rPr>
        <w:t xml:space="preserve">Istruzione – Diplomi ed attestazioni : </w:t>
      </w:r>
    </w:p>
    <w:p w:rsidR="00F37E19" w:rsidRDefault="00F37E19" w:rsidP="00F37E19">
      <w:pPr>
        <w:pStyle w:val="Default"/>
        <w:rPr>
          <w:sz w:val="20"/>
          <w:szCs w:val="20"/>
        </w:rPr>
      </w:pP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Maturità linguistica conseguita nel Luglio 1997 presso il Liceo Linguistico “A. Manzoni” di Varese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Diploma di spagnolo conseguito nel Maggio 2002 presso l’Istituto Cervantes di Milano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Partecipazione a un corso di portoghese presso l’Istituto Corsi di Lingue Varese nell’anno 2003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Iscrizione all'albo degli interpreti e traduttori presso la Camera di Commercio ed il Tribunale di Varese conseguita nell'anno 2007 – 2008 (con possibilità di effettuare traduzioni asseverate in inglese e francese)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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Partecipazione al corso “Il traduttore letterario” organizzato dalla casa editrice </w:t>
      </w:r>
      <w:proofErr w:type="spellStart"/>
      <w:r>
        <w:rPr>
          <w:sz w:val="20"/>
          <w:szCs w:val="20"/>
        </w:rPr>
        <w:t>Faligi</w:t>
      </w:r>
      <w:proofErr w:type="spellEnd"/>
      <w:r>
        <w:rPr>
          <w:sz w:val="20"/>
          <w:szCs w:val="20"/>
        </w:rPr>
        <w:t xml:space="preserve"> nell’aprile 2010. </w:t>
      </w:r>
    </w:p>
    <w:p w:rsidR="004F2B44" w:rsidRDefault="004F2B44" w:rsidP="00F37E19">
      <w:pPr>
        <w:pStyle w:val="Default"/>
        <w:rPr>
          <w:sz w:val="20"/>
          <w:szCs w:val="20"/>
        </w:rPr>
      </w:pPr>
    </w:p>
    <w:p w:rsidR="00F37E19" w:rsidRPr="00F37E19" w:rsidRDefault="00F37E19" w:rsidP="00F37E19">
      <w:pPr>
        <w:pStyle w:val="Default"/>
        <w:rPr>
          <w:b/>
          <w:bCs/>
          <w:sz w:val="20"/>
          <w:szCs w:val="20"/>
          <w:u w:val="single"/>
        </w:rPr>
      </w:pPr>
      <w:r w:rsidRPr="00F37E19">
        <w:rPr>
          <w:b/>
          <w:bCs/>
          <w:sz w:val="20"/>
          <w:szCs w:val="20"/>
          <w:u w:val="single"/>
        </w:rPr>
        <w:t xml:space="preserve">Lingue straniere : </w:t>
      </w:r>
    </w:p>
    <w:p w:rsidR="00F37E19" w:rsidRDefault="00F37E19" w:rsidP="00F37E19">
      <w:pPr>
        <w:pStyle w:val="Default"/>
        <w:rPr>
          <w:sz w:val="20"/>
          <w:szCs w:val="20"/>
        </w:rPr>
      </w:pPr>
    </w:p>
    <w:p w:rsidR="00F37E19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Inglese (ottima conoscenza - Livello padronanza C2) </w:t>
      </w:r>
    </w:p>
    <w:p w:rsidR="00F37E19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Spagnolo (ottima conoscenza - Livello padronanza C2) </w:t>
      </w:r>
    </w:p>
    <w:p w:rsidR="00F37E19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Francese (buona conoscenza - Livello avanzato C1) </w:t>
      </w:r>
    </w:p>
    <w:p w:rsidR="00F37E19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Tedesco (discreta conoscenza - Livello intermedio B2)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Portoghese (conoscenza base - Livello elementare A2) </w:t>
      </w:r>
    </w:p>
    <w:p w:rsidR="004F2B44" w:rsidRDefault="004F2B44" w:rsidP="00F37E19">
      <w:pPr>
        <w:pStyle w:val="Default"/>
        <w:rPr>
          <w:sz w:val="20"/>
          <w:szCs w:val="20"/>
        </w:rPr>
      </w:pPr>
    </w:p>
    <w:p w:rsidR="00F37E19" w:rsidRDefault="00F37E19" w:rsidP="00F37E19">
      <w:pPr>
        <w:pStyle w:val="Default"/>
        <w:rPr>
          <w:b/>
          <w:bCs/>
          <w:sz w:val="20"/>
          <w:szCs w:val="20"/>
          <w:u w:val="single"/>
        </w:rPr>
      </w:pPr>
      <w:r w:rsidRPr="00F37E19">
        <w:rPr>
          <w:b/>
          <w:bCs/>
          <w:sz w:val="20"/>
          <w:szCs w:val="20"/>
          <w:u w:val="single"/>
        </w:rPr>
        <w:t xml:space="preserve">Conoscenze informatiche : </w:t>
      </w:r>
    </w:p>
    <w:p w:rsidR="00F37E19" w:rsidRPr="00F37E19" w:rsidRDefault="00F37E19" w:rsidP="00F37E19">
      <w:pPr>
        <w:pStyle w:val="Default"/>
        <w:rPr>
          <w:sz w:val="20"/>
          <w:szCs w:val="20"/>
          <w:u w:val="single"/>
        </w:rPr>
      </w:pPr>
    </w:p>
    <w:p w:rsidR="00F37E19" w:rsidRPr="006D7013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 w:rsidRPr="006D7013">
        <w:rPr>
          <w:sz w:val="20"/>
          <w:szCs w:val="20"/>
        </w:rPr>
        <w:t xml:space="preserve">Pacchetto Office (Word, Excel, Access, </w:t>
      </w:r>
      <w:proofErr w:type="spellStart"/>
      <w:r w:rsidRPr="006D7013">
        <w:rPr>
          <w:sz w:val="20"/>
          <w:szCs w:val="20"/>
        </w:rPr>
        <w:t>Powerpoint</w:t>
      </w:r>
      <w:proofErr w:type="spellEnd"/>
      <w:r w:rsidRPr="006D7013">
        <w:rPr>
          <w:sz w:val="20"/>
          <w:szCs w:val="20"/>
        </w:rPr>
        <w:t xml:space="preserve">) </w:t>
      </w:r>
    </w:p>
    <w:p w:rsidR="00F37E19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Navigazione in Internet e posta elettronica (Internet Explorer, Outlook Express) </w:t>
      </w:r>
    </w:p>
    <w:p w:rsidR="00F37E19" w:rsidRDefault="00F37E19" w:rsidP="00F37E19">
      <w:pPr>
        <w:pStyle w:val="Default"/>
        <w:spacing w:after="19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Programma gestionale </w:t>
      </w:r>
      <w:proofErr w:type="spellStart"/>
      <w:r>
        <w:rPr>
          <w:sz w:val="20"/>
          <w:szCs w:val="20"/>
        </w:rPr>
        <w:t>Drakar</w:t>
      </w:r>
      <w:proofErr w:type="spellEnd"/>
      <w:r>
        <w:rPr>
          <w:sz w:val="20"/>
          <w:szCs w:val="20"/>
        </w:rPr>
        <w:t xml:space="preserve"> </w:t>
      </w:r>
    </w:p>
    <w:p w:rsidR="00F37E19" w:rsidRDefault="00F37E19" w:rsidP="00F37E1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0"/>
          <w:szCs w:val="20"/>
        </w:rPr>
        <w:t xml:space="preserve">Programmi di traduzione Omega T e </w:t>
      </w:r>
      <w:proofErr w:type="spellStart"/>
      <w:r>
        <w:rPr>
          <w:sz w:val="20"/>
          <w:szCs w:val="20"/>
        </w:rPr>
        <w:t>Wordfast</w:t>
      </w:r>
      <w:proofErr w:type="spellEnd"/>
      <w:r>
        <w:rPr>
          <w:sz w:val="20"/>
          <w:szCs w:val="20"/>
        </w:rPr>
        <w:t xml:space="preserve"> </w:t>
      </w:r>
    </w:p>
    <w:p w:rsidR="00F37E19" w:rsidRDefault="00F37E19" w:rsidP="00F37E19">
      <w:pPr>
        <w:pStyle w:val="Default"/>
        <w:rPr>
          <w:sz w:val="20"/>
          <w:szCs w:val="20"/>
        </w:rPr>
      </w:pPr>
    </w:p>
    <w:p w:rsidR="004F2B44" w:rsidRDefault="004F2B44" w:rsidP="00F37E19">
      <w:pPr>
        <w:pStyle w:val="Default"/>
        <w:rPr>
          <w:sz w:val="20"/>
          <w:szCs w:val="20"/>
        </w:rPr>
      </w:pPr>
    </w:p>
    <w:p w:rsidR="004F2B44" w:rsidRDefault="004F2B44" w:rsidP="004F2B44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Settori di specializzazione: </w:t>
      </w:r>
    </w:p>
    <w:p w:rsidR="004F2B44" w:rsidRDefault="004F2B44" w:rsidP="004F2B44">
      <w:pPr>
        <w:pStyle w:val="Default"/>
        <w:rPr>
          <w:b/>
          <w:sz w:val="20"/>
          <w:szCs w:val="20"/>
          <w:u w:val="single"/>
        </w:rPr>
      </w:pPr>
    </w:p>
    <w:p w:rsidR="004F2B44" w:rsidRDefault="004F2B44" w:rsidP="004F2B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Automotive</w:t>
      </w:r>
      <w:proofErr w:type="spellEnd"/>
      <w:r>
        <w:rPr>
          <w:sz w:val="20"/>
          <w:szCs w:val="20"/>
        </w:rPr>
        <w:t xml:space="preserve"> - Commerciale - Contrattualistica - Edilizia - Elettronica - Geometria - Legale - Letteratura </w:t>
      </w:r>
    </w:p>
    <w:p w:rsidR="004F2B44" w:rsidRDefault="004F2B44" w:rsidP="004F2B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Matematica - Meccanica – Narrativa - Nautica - Sport e tempo libero - Turismo </w:t>
      </w:r>
    </w:p>
    <w:p w:rsidR="004F2B44" w:rsidRDefault="004F2B44" w:rsidP="00F37E19">
      <w:pPr>
        <w:pStyle w:val="Default"/>
        <w:rPr>
          <w:sz w:val="20"/>
          <w:szCs w:val="20"/>
        </w:rPr>
      </w:pPr>
    </w:p>
    <w:p w:rsidR="004550DC" w:rsidRDefault="004550DC" w:rsidP="00F37E19">
      <w:pPr>
        <w:pStyle w:val="Default"/>
        <w:rPr>
          <w:sz w:val="20"/>
          <w:szCs w:val="20"/>
        </w:rPr>
      </w:pPr>
    </w:p>
    <w:p w:rsidR="004550DC" w:rsidRPr="00F37E19" w:rsidRDefault="004550DC" w:rsidP="004550DC">
      <w:pPr>
        <w:pStyle w:val="Default"/>
        <w:rPr>
          <w:b/>
          <w:bCs/>
          <w:sz w:val="20"/>
          <w:szCs w:val="20"/>
          <w:u w:val="single"/>
        </w:rPr>
      </w:pPr>
      <w:r w:rsidRPr="00F37E19">
        <w:rPr>
          <w:b/>
          <w:bCs/>
          <w:sz w:val="20"/>
          <w:szCs w:val="20"/>
          <w:u w:val="single"/>
        </w:rPr>
        <w:t xml:space="preserve">Pubblicazioni : </w:t>
      </w:r>
    </w:p>
    <w:p w:rsidR="004550DC" w:rsidRDefault="004550DC" w:rsidP="004550DC">
      <w:pPr>
        <w:pStyle w:val="Default"/>
        <w:jc w:val="both"/>
        <w:rPr>
          <w:sz w:val="20"/>
          <w:szCs w:val="20"/>
        </w:rPr>
      </w:pPr>
    </w:p>
    <w:p w:rsidR="004550DC" w:rsidRDefault="004550DC" w:rsidP="004550DC">
      <w:pPr>
        <w:pStyle w:val="Default"/>
        <w:numPr>
          <w:ilvl w:val="0"/>
          <w:numId w:val="2"/>
        </w:numPr>
        <w:spacing w:after="15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Parametric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Grasshopper</w:t>
      </w:r>
      <w:proofErr w:type="spellEnd"/>
      <w:r>
        <w:rPr>
          <w:sz w:val="20"/>
          <w:szCs w:val="20"/>
        </w:rPr>
        <w:t xml:space="preserve">” (di Arturo Tedeschi – Edizioni Le </w:t>
      </w:r>
      <w:proofErr w:type="spellStart"/>
      <w:r>
        <w:rPr>
          <w:sz w:val="20"/>
          <w:szCs w:val="20"/>
        </w:rPr>
        <w:t>Penseur</w:t>
      </w:r>
      <w:proofErr w:type="spellEnd"/>
      <w:r>
        <w:rPr>
          <w:sz w:val="20"/>
          <w:szCs w:val="20"/>
        </w:rPr>
        <w:t>) – Pubblicato in Aprile 2011 – Tradotto da italiano a inglese</w:t>
      </w:r>
    </w:p>
    <w:p w:rsidR="004550DC" w:rsidRDefault="004550DC" w:rsidP="004550DC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“Reti di calcolatori – Un approccio top-down” (di B.A. </w:t>
      </w:r>
      <w:proofErr w:type="spellStart"/>
      <w:r>
        <w:rPr>
          <w:sz w:val="20"/>
          <w:szCs w:val="20"/>
        </w:rPr>
        <w:t>Forouzan</w:t>
      </w:r>
      <w:proofErr w:type="spellEnd"/>
      <w:r>
        <w:rPr>
          <w:sz w:val="20"/>
          <w:szCs w:val="20"/>
        </w:rPr>
        <w:t xml:space="preserve"> e F. </w:t>
      </w:r>
      <w:proofErr w:type="spellStart"/>
      <w:r>
        <w:rPr>
          <w:sz w:val="20"/>
          <w:szCs w:val="20"/>
        </w:rPr>
        <w:t>Mosharraf</w:t>
      </w:r>
      <w:proofErr w:type="spellEnd"/>
      <w:r>
        <w:rPr>
          <w:sz w:val="20"/>
          <w:szCs w:val="20"/>
        </w:rPr>
        <w:t xml:space="preserve"> – Editore McGraw-Hill </w:t>
      </w:r>
      <w:proofErr w:type="spellStart"/>
      <w:r>
        <w:rPr>
          <w:sz w:val="20"/>
          <w:szCs w:val="20"/>
        </w:rPr>
        <w:t>Education</w:t>
      </w:r>
      <w:proofErr w:type="spellEnd"/>
      <w:r>
        <w:rPr>
          <w:sz w:val="20"/>
          <w:szCs w:val="20"/>
        </w:rPr>
        <w:t xml:space="preserve"> Italy Srl) – Pubblicato in Marzo 2013 – Tradotto da inglese a italiano </w:t>
      </w:r>
    </w:p>
    <w:p w:rsidR="004550DC" w:rsidRDefault="004550DC" w:rsidP="004550DC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Horoscope</w:t>
      </w:r>
      <w:proofErr w:type="spellEnd"/>
      <w:r>
        <w:rPr>
          <w:sz w:val="20"/>
          <w:szCs w:val="20"/>
        </w:rPr>
        <w:t xml:space="preserve">” (di Claudio Ruggeri – Editore </w:t>
      </w:r>
      <w:proofErr w:type="spellStart"/>
      <w:r w:rsidRPr="004550DC">
        <w:rPr>
          <w:sz w:val="20"/>
          <w:szCs w:val="20"/>
        </w:rPr>
        <w:t>CreateSpace</w:t>
      </w:r>
      <w:proofErr w:type="spellEnd"/>
      <w:r w:rsidRPr="004550DC">
        <w:rPr>
          <w:sz w:val="20"/>
          <w:szCs w:val="20"/>
        </w:rPr>
        <w:t xml:space="preserve"> </w:t>
      </w:r>
      <w:proofErr w:type="spellStart"/>
      <w:r w:rsidRPr="004550DC">
        <w:rPr>
          <w:sz w:val="20"/>
          <w:szCs w:val="20"/>
        </w:rPr>
        <w:t>Independent</w:t>
      </w:r>
      <w:proofErr w:type="spellEnd"/>
      <w:r w:rsidRPr="004550DC">
        <w:rPr>
          <w:sz w:val="20"/>
          <w:szCs w:val="20"/>
        </w:rPr>
        <w:t xml:space="preserve"> </w:t>
      </w:r>
      <w:proofErr w:type="spellStart"/>
      <w:r w:rsidRPr="004550DC">
        <w:rPr>
          <w:sz w:val="20"/>
          <w:szCs w:val="20"/>
        </w:rPr>
        <w:t>Publishing</w:t>
      </w:r>
      <w:proofErr w:type="spellEnd"/>
      <w:r w:rsidRPr="004550DC">
        <w:rPr>
          <w:sz w:val="20"/>
          <w:szCs w:val="20"/>
        </w:rPr>
        <w:t xml:space="preserve"> </w:t>
      </w:r>
      <w:proofErr w:type="spellStart"/>
      <w:r w:rsidRPr="004550DC">
        <w:rPr>
          <w:sz w:val="20"/>
          <w:szCs w:val="20"/>
        </w:rPr>
        <w:t>Platform</w:t>
      </w:r>
      <w:proofErr w:type="spellEnd"/>
      <w:r>
        <w:rPr>
          <w:sz w:val="20"/>
          <w:szCs w:val="20"/>
        </w:rPr>
        <w:t>) – Pubblicato in Maggio 2014 – Tradotto da italiano a inglese</w:t>
      </w:r>
    </w:p>
    <w:p w:rsidR="004550DC" w:rsidRDefault="004550DC" w:rsidP="004550DC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Romantic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Murders</w:t>
      </w:r>
      <w:proofErr w:type="spellEnd"/>
      <w:r>
        <w:rPr>
          <w:sz w:val="20"/>
          <w:szCs w:val="20"/>
        </w:rPr>
        <w:t>” (di Federico Bini) – Pubblicato in Dicembre 2014 – Tradotto da italiano a inglese</w:t>
      </w:r>
    </w:p>
    <w:p w:rsidR="004550DC" w:rsidRDefault="004550DC" w:rsidP="004550DC">
      <w:pPr>
        <w:pStyle w:val="Defaul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Legion</w:t>
      </w:r>
      <w:proofErr w:type="spellEnd"/>
      <w:r>
        <w:rPr>
          <w:sz w:val="20"/>
          <w:szCs w:val="20"/>
        </w:rPr>
        <w:t xml:space="preserve">: River” (di Simona Colombo – Editore </w:t>
      </w:r>
      <w:proofErr w:type="spellStart"/>
      <w:r w:rsidRPr="004550DC">
        <w:rPr>
          <w:sz w:val="20"/>
          <w:szCs w:val="20"/>
        </w:rPr>
        <w:t>CreateSpace</w:t>
      </w:r>
      <w:proofErr w:type="spellEnd"/>
      <w:r w:rsidRPr="004550DC">
        <w:rPr>
          <w:sz w:val="20"/>
          <w:szCs w:val="20"/>
        </w:rPr>
        <w:t xml:space="preserve"> </w:t>
      </w:r>
      <w:proofErr w:type="spellStart"/>
      <w:r w:rsidRPr="004550DC">
        <w:rPr>
          <w:sz w:val="20"/>
          <w:szCs w:val="20"/>
        </w:rPr>
        <w:t>Independent</w:t>
      </w:r>
      <w:proofErr w:type="spellEnd"/>
      <w:r w:rsidRPr="004550DC">
        <w:rPr>
          <w:sz w:val="20"/>
          <w:szCs w:val="20"/>
        </w:rPr>
        <w:t xml:space="preserve"> </w:t>
      </w:r>
      <w:proofErr w:type="spellStart"/>
      <w:r w:rsidRPr="004550DC">
        <w:rPr>
          <w:sz w:val="20"/>
          <w:szCs w:val="20"/>
        </w:rPr>
        <w:t>Publishing</w:t>
      </w:r>
      <w:proofErr w:type="spellEnd"/>
      <w:r w:rsidRPr="004550DC">
        <w:rPr>
          <w:sz w:val="20"/>
          <w:szCs w:val="20"/>
        </w:rPr>
        <w:t xml:space="preserve"> </w:t>
      </w:r>
      <w:proofErr w:type="spellStart"/>
      <w:r w:rsidRPr="004550DC">
        <w:rPr>
          <w:sz w:val="20"/>
          <w:szCs w:val="20"/>
        </w:rPr>
        <w:t>Platform</w:t>
      </w:r>
      <w:proofErr w:type="spellEnd"/>
      <w:r>
        <w:rPr>
          <w:sz w:val="20"/>
          <w:szCs w:val="20"/>
        </w:rPr>
        <w:t>) – Pubblicato a Gennaio 2015 – Tradotto da italiano a inglese</w:t>
      </w:r>
    </w:p>
    <w:p w:rsidR="004550DC" w:rsidRDefault="004550DC" w:rsidP="004550DC">
      <w:pPr>
        <w:pStyle w:val="Defaul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“The </w:t>
      </w:r>
      <w:proofErr w:type="spellStart"/>
      <w:r>
        <w:rPr>
          <w:sz w:val="20"/>
          <w:szCs w:val="20"/>
        </w:rPr>
        <w:t>ripped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flo</w:t>
      </w:r>
      <w:r w:rsidR="00227871">
        <w:rPr>
          <w:sz w:val="20"/>
          <w:szCs w:val="20"/>
        </w:rPr>
        <w:t>w</w:t>
      </w:r>
      <w:r>
        <w:rPr>
          <w:sz w:val="20"/>
          <w:szCs w:val="20"/>
        </w:rPr>
        <w:t>e</w:t>
      </w:r>
      <w:r w:rsidR="00227871"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” (di </w:t>
      </w:r>
      <w:proofErr w:type="spellStart"/>
      <w:r>
        <w:rPr>
          <w:sz w:val="20"/>
          <w:szCs w:val="20"/>
        </w:rPr>
        <w:t>Gladys</w:t>
      </w:r>
      <w:proofErr w:type="spellEnd"/>
      <w:r>
        <w:rPr>
          <w:sz w:val="20"/>
          <w:szCs w:val="20"/>
        </w:rPr>
        <w:t xml:space="preserve"> Rovini – Editore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can </w:t>
      </w:r>
      <w:proofErr w:type="spellStart"/>
      <w:r>
        <w:rPr>
          <w:sz w:val="20"/>
          <w:szCs w:val="20"/>
        </w:rPr>
        <w:t>print</w:t>
      </w:r>
      <w:proofErr w:type="spellEnd"/>
      <w:r>
        <w:rPr>
          <w:sz w:val="20"/>
          <w:szCs w:val="20"/>
        </w:rPr>
        <w:t>) – Pubblicato ad Aprile 2015 – Tradotto da italiano a inglese</w:t>
      </w:r>
    </w:p>
    <w:p w:rsidR="004550DC" w:rsidRDefault="004550DC" w:rsidP="00F37E19">
      <w:pPr>
        <w:pStyle w:val="Default"/>
        <w:rPr>
          <w:sz w:val="20"/>
          <w:szCs w:val="20"/>
        </w:rPr>
      </w:pPr>
    </w:p>
    <w:p w:rsidR="004F2B44" w:rsidRDefault="004F2B44" w:rsidP="00F37E19">
      <w:pPr>
        <w:pStyle w:val="Default"/>
        <w:rPr>
          <w:sz w:val="20"/>
          <w:szCs w:val="20"/>
        </w:rPr>
      </w:pPr>
    </w:p>
    <w:p w:rsidR="004F2B44" w:rsidRDefault="004F2B44" w:rsidP="004F2B44">
      <w:pPr>
        <w:pStyle w:val="Default"/>
        <w:rPr>
          <w:b/>
          <w:bCs/>
          <w:sz w:val="20"/>
          <w:szCs w:val="20"/>
          <w:u w:val="single"/>
        </w:rPr>
      </w:pPr>
      <w:r w:rsidRPr="00F37E19">
        <w:rPr>
          <w:b/>
          <w:bCs/>
          <w:sz w:val="20"/>
          <w:szCs w:val="20"/>
          <w:u w:val="single"/>
        </w:rPr>
        <w:t xml:space="preserve">Esperienza professionale : </w:t>
      </w:r>
    </w:p>
    <w:p w:rsidR="004F2B44" w:rsidRPr="00F37E19" w:rsidRDefault="004F2B44" w:rsidP="004F2B44">
      <w:pPr>
        <w:pStyle w:val="Default"/>
        <w:rPr>
          <w:sz w:val="20"/>
          <w:szCs w:val="20"/>
          <w:u w:val="single"/>
        </w:rPr>
      </w:pPr>
    </w:p>
    <w:p w:rsidR="004F2B44" w:rsidRPr="00F37E19" w:rsidRDefault="004F2B44" w:rsidP="004F2B44">
      <w:pPr>
        <w:pStyle w:val="Default"/>
        <w:rPr>
          <w:i/>
          <w:sz w:val="20"/>
          <w:szCs w:val="20"/>
          <w:u w:val="single"/>
        </w:rPr>
      </w:pPr>
      <w:r w:rsidRPr="00F37E19">
        <w:rPr>
          <w:i/>
          <w:sz w:val="20"/>
          <w:szCs w:val="20"/>
          <w:u w:val="single"/>
        </w:rPr>
        <w:t xml:space="preserve">Gennaio 2010 – Oggi </w:t>
      </w:r>
    </w:p>
    <w:p w:rsidR="004F2B44" w:rsidRDefault="004F2B44" w:rsidP="004F2B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Traduttrice freelance operante per conto di agenzie di traduzioni o direttamente per aziende o privati. Traduzioni di diversi tipi di testi (contratti commerciali, testi legali, depliant, brochure, manuali, siti web, ecc …) da/in inglese, francese, spagnolo o multilingua (da inglese/francese a spagnolo, </w:t>
      </w:r>
      <w:proofErr w:type="spellStart"/>
      <w:r>
        <w:rPr>
          <w:sz w:val="20"/>
          <w:szCs w:val="20"/>
        </w:rPr>
        <w:t>ecc…</w:t>
      </w:r>
      <w:proofErr w:type="spellEnd"/>
      <w:r>
        <w:rPr>
          <w:sz w:val="20"/>
          <w:szCs w:val="20"/>
        </w:rPr>
        <w:t xml:space="preserve">). Traduzione con successiva asseverazione di vari documenti (certificati di nascita, matrimonio, divorzio, attestati scolastici, diplomi, documenti di circolazioni di veicoli, visure camerali societarie, ecc …) da/in inglese e francese. Traduttrice editoriale per conto di case editrici o direttamente per conto degli autori di romanzi di vario genere o libri scolastici. </w:t>
      </w:r>
    </w:p>
    <w:p w:rsidR="004F2B44" w:rsidRDefault="004F2B44" w:rsidP="004F2B44">
      <w:pPr>
        <w:pStyle w:val="Default"/>
        <w:rPr>
          <w:sz w:val="20"/>
          <w:szCs w:val="20"/>
        </w:rPr>
      </w:pPr>
    </w:p>
    <w:p w:rsidR="004F2B44" w:rsidRPr="00F37E19" w:rsidRDefault="004F2B44" w:rsidP="004F2B44">
      <w:pPr>
        <w:pStyle w:val="Default"/>
        <w:rPr>
          <w:i/>
          <w:sz w:val="20"/>
          <w:szCs w:val="20"/>
          <w:u w:val="single"/>
        </w:rPr>
      </w:pPr>
      <w:r w:rsidRPr="00F37E19">
        <w:rPr>
          <w:i/>
          <w:sz w:val="20"/>
          <w:szCs w:val="20"/>
          <w:u w:val="single"/>
        </w:rPr>
        <w:t xml:space="preserve">Maggio – Luglio 2009 </w:t>
      </w:r>
    </w:p>
    <w:p w:rsidR="004F2B44" w:rsidRDefault="004F2B44" w:rsidP="004F2B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Impiegata part-time presso una casa editrice per la traduzione completa di una rivista del settore commerciale in lingua inglese. </w:t>
      </w:r>
    </w:p>
    <w:p w:rsidR="004F2B44" w:rsidRDefault="004F2B44" w:rsidP="004F2B44">
      <w:pPr>
        <w:pStyle w:val="Default"/>
        <w:rPr>
          <w:sz w:val="20"/>
          <w:szCs w:val="20"/>
        </w:rPr>
      </w:pPr>
    </w:p>
    <w:p w:rsidR="004F2B44" w:rsidRPr="00F37E19" w:rsidRDefault="004F2B44" w:rsidP="004F2B44">
      <w:pPr>
        <w:pStyle w:val="Default"/>
        <w:rPr>
          <w:i/>
          <w:sz w:val="20"/>
          <w:szCs w:val="20"/>
          <w:u w:val="single"/>
        </w:rPr>
      </w:pPr>
      <w:r w:rsidRPr="00F37E19">
        <w:rPr>
          <w:i/>
          <w:sz w:val="20"/>
          <w:szCs w:val="20"/>
          <w:u w:val="single"/>
        </w:rPr>
        <w:t xml:space="preserve">Febbraio 2007 – Aprile 2009 </w:t>
      </w:r>
    </w:p>
    <w:p w:rsidR="004F2B44" w:rsidRDefault="004F2B44" w:rsidP="004F2B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Impiegata presso una concessionaria di auto. Traduzione di documenti auto (carte di circolazione) da francese, tedesco e spagnolo. </w:t>
      </w:r>
    </w:p>
    <w:p w:rsidR="004F2B44" w:rsidRDefault="004F2B44" w:rsidP="004F2B44">
      <w:pPr>
        <w:pStyle w:val="Default"/>
        <w:rPr>
          <w:sz w:val="20"/>
          <w:szCs w:val="20"/>
        </w:rPr>
      </w:pPr>
    </w:p>
    <w:p w:rsidR="004F2B44" w:rsidRPr="00F37E19" w:rsidRDefault="004F2B44" w:rsidP="004F2B44">
      <w:pPr>
        <w:pStyle w:val="Default"/>
        <w:rPr>
          <w:i/>
          <w:sz w:val="20"/>
          <w:szCs w:val="20"/>
          <w:u w:val="single"/>
        </w:rPr>
      </w:pPr>
      <w:r w:rsidRPr="00F37E19">
        <w:rPr>
          <w:i/>
          <w:sz w:val="20"/>
          <w:szCs w:val="20"/>
          <w:u w:val="single"/>
        </w:rPr>
        <w:t xml:space="preserve">Agosto 1999 – Gennaio 2007 </w:t>
      </w:r>
    </w:p>
    <w:p w:rsidR="004F2B44" w:rsidRDefault="004F2B44" w:rsidP="004F2B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Impiegata presso un’azienda di commercio veicoli. Addetta alla gestione dei rapporti con l’estero in inglese, spagnolo, portoghese o tedesco, traduzione documenti commerciali e manuali tecnici del settore </w:t>
      </w:r>
      <w:proofErr w:type="spellStart"/>
      <w:r>
        <w:rPr>
          <w:sz w:val="20"/>
          <w:szCs w:val="20"/>
        </w:rPr>
        <w:t>automotive</w:t>
      </w:r>
      <w:proofErr w:type="spellEnd"/>
      <w:r>
        <w:rPr>
          <w:sz w:val="20"/>
          <w:szCs w:val="20"/>
        </w:rPr>
        <w:t xml:space="preserve"> (depliant, brochure, manuali di riparazione, cataloghi ricambi, libretti uso e manutenzione) da/in varie lingue straniere</w:t>
      </w:r>
    </w:p>
    <w:p w:rsidR="004F2B44" w:rsidRDefault="004F2B44" w:rsidP="004F2B44">
      <w:pPr>
        <w:pStyle w:val="Default"/>
        <w:rPr>
          <w:sz w:val="20"/>
          <w:szCs w:val="20"/>
        </w:rPr>
      </w:pPr>
    </w:p>
    <w:p w:rsidR="004F2B44" w:rsidRPr="00F37E19" w:rsidRDefault="004F2B44" w:rsidP="004F2B44">
      <w:pPr>
        <w:pStyle w:val="Default"/>
        <w:rPr>
          <w:i/>
          <w:sz w:val="20"/>
          <w:szCs w:val="20"/>
          <w:u w:val="single"/>
        </w:rPr>
      </w:pPr>
      <w:r w:rsidRPr="00F37E19">
        <w:rPr>
          <w:i/>
          <w:sz w:val="20"/>
          <w:szCs w:val="20"/>
          <w:u w:val="single"/>
        </w:rPr>
        <w:t xml:space="preserve">Gennaio 1998 – Luglio 1999 </w:t>
      </w:r>
    </w:p>
    <w:p w:rsidR="004F2B44" w:rsidRDefault="004F2B44" w:rsidP="004F2B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Impiegata presso un’azienda di commercio di strumenti di misura con mansioni di segretariato ed ufficio vendite. </w:t>
      </w:r>
    </w:p>
    <w:p w:rsidR="004F2B44" w:rsidRDefault="004F2B44" w:rsidP="004F2B44">
      <w:pPr>
        <w:pStyle w:val="Default"/>
        <w:rPr>
          <w:sz w:val="20"/>
          <w:szCs w:val="20"/>
        </w:rPr>
      </w:pPr>
    </w:p>
    <w:p w:rsidR="004F2B44" w:rsidRPr="00F37E19" w:rsidRDefault="004F2B44" w:rsidP="004F2B44">
      <w:pPr>
        <w:pStyle w:val="Default"/>
        <w:rPr>
          <w:i/>
          <w:sz w:val="20"/>
          <w:szCs w:val="20"/>
          <w:u w:val="single"/>
        </w:rPr>
      </w:pPr>
      <w:r w:rsidRPr="00F37E19">
        <w:rPr>
          <w:i/>
          <w:sz w:val="20"/>
          <w:szCs w:val="20"/>
          <w:u w:val="single"/>
        </w:rPr>
        <w:t xml:space="preserve">Settembre – Dicembre 1997 </w:t>
      </w:r>
    </w:p>
    <w:p w:rsidR="004F2B44" w:rsidRDefault="004F2B44" w:rsidP="004F2B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Telefonista di telemarketing presso una concessionaria di auto </w:t>
      </w:r>
    </w:p>
    <w:p w:rsidR="004F2B44" w:rsidRDefault="004F2B44" w:rsidP="00F37E19">
      <w:pPr>
        <w:pStyle w:val="Default"/>
        <w:rPr>
          <w:sz w:val="20"/>
          <w:szCs w:val="20"/>
        </w:rPr>
      </w:pPr>
    </w:p>
    <w:p w:rsidR="004F2B44" w:rsidRPr="004F2B44" w:rsidRDefault="004F2B44" w:rsidP="00F37E19">
      <w:pPr>
        <w:pStyle w:val="Default"/>
        <w:rPr>
          <w:b/>
          <w:sz w:val="20"/>
          <w:szCs w:val="20"/>
          <w:u w:val="single"/>
        </w:rPr>
      </w:pPr>
    </w:p>
    <w:p w:rsidR="00F37E19" w:rsidRDefault="00F37E19" w:rsidP="00E87269">
      <w:pPr>
        <w:pStyle w:val="Default"/>
        <w:ind w:left="426" w:hanging="426"/>
        <w:rPr>
          <w:sz w:val="20"/>
          <w:szCs w:val="20"/>
        </w:rPr>
      </w:pPr>
    </w:p>
    <w:p w:rsidR="004F2B44" w:rsidRDefault="004F2B44" w:rsidP="00E87269">
      <w:pPr>
        <w:pStyle w:val="Default"/>
        <w:ind w:left="426" w:hanging="426"/>
        <w:rPr>
          <w:sz w:val="20"/>
          <w:szCs w:val="20"/>
        </w:rPr>
      </w:pPr>
    </w:p>
    <w:p w:rsidR="00234508" w:rsidRPr="00F37E19" w:rsidRDefault="00F37E19" w:rsidP="00F37E19">
      <w:pPr>
        <w:rPr>
          <w:rFonts w:ascii="Tahoma" w:hAnsi="Tahoma" w:cs="Tahoma"/>
          <w:color w:val="000000"/>
          <w:sz w:val="20"/>
          <w:szCs w:val="20"/>
          <w:lang w:val="it-IT"/>
        </w:rPr>
      </w:pPr>
      <w:r w:rsidRPr="00F37E19">
        <w:rPr>
          <w:rFonts w:ascii="Tahoma" w:hAnsi="Tahoma" w:cs="Tahoma"/>
          <w:color w:val="000000"/>
          <w:sz w:val="20"/>
          <w:szCs w:val="20"/>
          <w:lang w:val="it-IT"/>
        </w:rPr>
        <w:t>Autorizzo il trattamento dei miei dati personali (</w:t>
      </w:r>
      <w:proofErr w:type="spellStart"/>
      <w:r w:rsidRPr="00F37E19">
        <w:rPr>
          <w:rFonts w:ascii="Tahoma" w:hAnsi="Tahoma" w:cs="Tahoma"/>
          <w:color w:val="000000"/>
          <w:sz w:val="20"/>
          <w:szCs w:val="20"/>
          <w:lang w:val="it-IT"/>
        </w:rPr>
        <w:t>D.lgs</w:t>
      </w:r>
      <w:proofErr w:type="spellEnd"/>
      <w:r w:rsidRPr="00F37E19">
        <w:rPr>
          <w:rFonts w:ascii="Tahoma" w:hAnsi="Tahoma" w:cs="Tahoma"/>
          <w:color w:val="000000"/>
          <w:sz w:val="20"/>
          <w:szCs w:val="20"/>
          <w:lang w:val="it-IT"/>
        </w:rPr>
        <w:t xml:space="preserve"> 196/03).</w:t>
      </w:r>
    </w:p>
    <w:sectPr w:rsidR="00234508" w:rsidRPr="00F37E19" w:rsidSect="004F2B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751"/>
    <w:multiLevelType w:val="hybridMultilevel"/>
    <w:tmpl w:val="022EFE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3BBC"/>
    <w:multiLevelType w:val="hybridMultilevel"/>
    <w:tmpl w:val="D4B49F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5C30"/>
    <w:multiLevelType w:val="hybridMultilevel"/>
    <w:tmpl w:val="B4E2AFCA"/>
    <w:lvl w:ilvl="0" w:tplc="12E88CC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51930"/>
    <w:multiLevelType w:val="hybridMultilevel"/>
    <w:tmpl w:val="FB78B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37E19"/>
    <w:rsid w:val="00227871"/>
    <w:rsid w:val="00234508"/>
    <w:rsid w:val="003D37A7"/>
    <w:rsid w:val="003F0517"/>
    <w:rsid w:val="003F4256"/>
    <w:rsid w:val="004550DC"/>
    <w:rsid w:val="004F2B44"/>
    <w:rsid w:val="00502BF3"/>
    <w:rsid w:val="005F37F7"/>
    <w:rsid w:val="005F5986"/>
    <w:rsid w:val="006B0F90"/>
    <w:rsid w:val="006D7013"/>
    <w:rsid w:val="00735832"/>
    <w:rsid w:val="009A1AF2"/>
    <w:rsid w:val="00CE1950"/>
    <w:rsid w:val="00DE2942"/>
    <w:rsid w:val="00E87269"/>
    <w:rsid w:val="00F37E19"/>
    <w:rsid w:val="00F8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508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7E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F2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19AD-3408-4795-9610-DDFD8730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2014-05-06T07:53:00Z</cp:lastPrinted>
  <dcterms:created xsi:type="dcterms:W3CDTF">2014-05-06T07:47:00Z</dcterms:created>
  <dcterms:modified xsi:type="dcterms:W3CDTF">2015-04-28T06:51:00Z</dcterms:modified>
</cp:coreProperties>
</file>