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3A9F" w14:textId="47C21F86" w:rsidR="00676266" w:rsidRDefault="00676266" w:rsidP="00F765DF">
      <w:pPr>
        <w:rPr>
          <w:rFonts w:ascii="Arial" w:hAnsi="Arial"/>
        </w:rPr>
      </w:pPr>
    </w:p>
    <w:p w14:paraId="7D403DBB" w14:textId="15570C1F" w:rsidR="00972239" w:rsidRDefault="00972239" w:rsidP="00F765DF">
      <w:pPr>
        <w:rPr>
          <w:rFonts w:ascii="Arial" w:hAnsi="Arial"/>
        </w:rPr>
      </w:pPr>
    </w:p>
    <w:p w14:paraId="364BBB64" w14:textId="77777777" w:rsidR="00972239" w:rsidRPr="006C2951" w:rsidRDefault="00972239" w:rsidP="00972239">
      <w:pPr>
        <w:pStyle w:val="Title"/>
        <w:rPr>
          <w:rFonts w:asciiTheme="minorHAnsi" w:hAnsiTheme="minorHAnsi" w:cstheme="minorHAnsi"/>
          <w:lang w:val="it-IT"/>
        </w:rPr>
      </w:pPr>
      <w:r w:rsidRPr="006C2951">
        <w:rPr>
          <w:rFonts w:asciiTheme="minorHAnsi" w:hAnsiTheme="minorHAnsi" w:cstheme="minorHAnsi"/>
          <w:lang w:val="it-IT"/>
        </w:rPr>
        <w:t>Ambrogio Terzoli</w:t>
      </w:r>
    </w:p>
    <w:p w14:paraId="4778CA51" w14:textId="78989608" w:rsidR="00972239" w:rsidRPr="00972239" w:rsidRDefault="00972239" w:rsidP="00F765DF">
      <w:pPr>
        <w:rPr>
          <w:rFonts w:ascii="Arial" w:hAnsi="Arial" w:cs="Arial"/>
          <w:lang w:val="it-IT"/>
        </w:rPr>
      </w:pPr>
      <w:r w:rsidRPr="00EC3466">
        <w:rPr>
          <w:rFonts w:ascii="Arial" w:hAnsi="Arial" w:cs="Arial"/>
          <w:lang w:val="it-IT"/>
        </w:rPr>
        <w:t xml:space="preserve">143 </w:t>
      </w:r>
      <w:proofErr w:type="spellStart"/>
      <w:r w:rsidRPr="00EC3466">
        <w:rPr>
          <w:rFonts w:ascii="Arial" w:hAnsi="Arial" w:cs="Arial"/>
          <w:lang w:val="it-IT"/>
        </w:rPr>
        <w:t>Sandringham</w:t>
      </w:r>
      <w:proofErr w:type="spellEnd"/>
      <w:r w:rsidRPr="00EC3466">
        <w:rPr>
          <w:rFonts w:ascii="Arial" w:hAnsi="Arial" w:cs="Arial"/>
          <w:lang w:val="it-IT"/>
        </w:rPr>
        <w:t xml:space="preserve"> </w:t>
      </w:r>
      <w:proofErr w:type="spellStart"/>
      <w:r w:rsidRPr="00EC3466">
        <w:rPr>
          <w:rFonts w:ascii="Arial" w:hAnsi="Arial" w:cs="Arial"/>
          <w:lang w:val="it-IT"/>
        </w:rPr>
        <w:t>Rd</w:t>
      </w:r>
      <w:proofErr w:type="spellEnd"/>
      <w:r w:rsidRPr="00EC3466">
        <w:rPr>
          <w:rFonts w:ascii="Arial" w:hAnsi="Arial" w:cs="Arial"/>
          <w:lang w:val="it-IT"/>
        </w:rPr>
        <w:t xml:space="preserve">, </w:t>
      </w:r>
      <w:proofErr w:type="spellStart"/>
      <w:r w:rsidRPr="00EC3466">
        <w:rPr>
          <w:rFonts w:ascii="Arial" w:hAnsi="Arial" w:cs="Arial"/>
          <w:lang w:val="it-IT"/>
        </w:rPr>
        <w:t>London</w:t>
      </w:r>
      <w:proofErr w:type="spellEnd"/>
      <w:r w:rsidRPr="00EC3466">
        <w:rPr>
          <w:rFonts w:ascii="Arial" w:hAnsi="Arial" w:cs="Arial"/>
          <w:lang w:val="it-IT"/>
        </w:rPr>
        <w:t>, IG11 9AH | +44(0)7956615012 | </w:t>
      </w:r>
      <w:hyperlink r:id="rId7" w:history="1">
        <w:r w:rsidRPr="00EC3466">
          <w:rPr>
            <w:rStyle w:val="Hyperlink"/>
            <w:rFonts w:ascii="Arial" w:hAnsi="Arial" w:cs="Arial"/>
            <w:lang w:val="it-IT"/>
          </w:rPr>
          <w:t>terzoliambrogio45@gmail.com</w:t>
        </w:r>
      </w:hyperlink>
    </w:p>
    <w:p w14:paraId="100ACA9E" w14:textId="77777777" w:rsidR="00676266" w:rsidRPr="00972239" w:rsidRDefault="00676266" w:rsidP="00F765DF">
      <w:pPr>
        <w:rPr>
          <w:rFonts w:ascii="Arial" w:hAnsi="Arial"/>
          <w:color w:val="2E74B5" w:themeColor="accent1" w:themeShade="BF"/>
          <w:sz w:val="28"/>
          <w:szCs w:val="28"/>
        </w:rPr>
      </w:pPr>
      <w:r w:rsidRPr="00972239">
        <w:rPr>
          <w:rFonts w:ascii="Arial" w:hAnsi="Arial"/>
          <w:b/>
          <w:color w:val="2E74B5" w:themeColor="accent1" w:themeShade="BF"/>
          <w:sz w:val="28"/>
          <w:szCs w:val="28"/>
        </w:rPr>
        <w:t>Profile</w:t>
      </w:r>
      <w:bookmarkStart w:id="0" w:name="_GoBack"/>
      <w:bookmarkEnd w:id="0"/>
    </w:p>
    <w:p w14:paraId="33C7C82F" w14:textId="729BC979" w:rsidR="00BC3866" w:rsidRDefault="008F24BC" w:rsidP="00F765DF">
      <w:pPr>
        <w:rPr>
          <w:rFonts w:ascii="Arial" w:eastAsia="Microsoft Yi Baiti" w:hAnsi="Arial" w:cs="Arial"/>
          <w:color w:val="000000"/>
        </w:rPr>
      </w:pPr>
      <w:r>
        <w:rPr>
          <w:rFonts w:ascii="Arial" w:eastAsia="Microsoft Yi Baiti" w:hAnsi="Arial" w:cs="Arial"/>
          <w:color w:val="000000"/>
        </w:rPr>
        <w:t>English</w:t>
      </w:r>
      <w:r w:rsidR="001D3B6E">
        <w:rPr>
          <w:rFonts w:ascii="Arial" w:eastAsia="Microsoft Yi Baiti" w:hAnsi="Arial" w:cs="Arial"/>
          <w:color w:val="000000"/>
        </w:rPr>
        <w:t xml:space="preserve"> and Spanish to Italian</w:t>
      </w:r>
      <w:r w:rsidR="00D16C60">
        <w:rPr>
          <w:rFonts w:ascii="Arial" w:eastAsia="Microsoft Yi Baiti" w:hAnsi="Arial" w:cs="Arial"/>
          <w:color w:val="000000"/>
        </w:rPr>
        <w:t xml:space="preserve"> t</w:t>
      </w:r>
      <w:r w:rsidR="00665B27">
        <w:rPr>
          <w:rFonts w:ascii="Arial" w:eastAsia="Microsoft Yi Baiti" w:hAnsi="Arial" w:cs="Arial"/>
          <w:color w:val="000000"/>
        </w:rPr>
        <w:t>ranslator,</w:t>
      </w:r>
      <w:r w:rsidR="001175CF">
        <w:rPr>
          <w:rFonts w:ascii="Arial" w:eastAsia="Microsoft Yi Baiti" w:hAnsi="Arial" w:cs="Arial"/>
          <w:color w:val="000000"/>
        </w:rPr>
        <w:t xml:space="preserve"> </w:t>
      </w:r>
      <w:r w:rsidR="00D16C60">
        <w:rPr>
          <w:rFonts w:ascii="Arial" w:eastAsia="Microsoft Yi Baiti" w:hAnsi="Arial" w:cs="Arial"/>
          <w:color w:val="000000"/>
        </w:rPr>
        <w:t>specialized in medical, l</w:t>
      </w:r>
      <w:r w:rsidR="004A4545">
        <w:rPr>
          <w:rFonts w:ascii="Arial" w:eastAsia="Microsoft Yi Baiti" w:hAnsi="Arial" w:cs="Arial"/>
          <w:color w:val="000000"/>
        </w:rPr>
        <w:t>egal</w:t>
      </w:r>
      <w:r w:rsidR="00713066">
        <w:rPr>
          <w:rFonts w:ascii="Arial" w:eastAsia="Microsoft Yi Baiti" w:hAnsi="Arial" w:cs="Arial"/>
          <w:color w:val="000000"/>
        </w:rPr>
        <w:t>/</w:t>
      </w:r>
      <w:r w:rsidR="00D16C60">
        <w:rPr>
          <w:rFonts w:ascii="Arial" w:eastAsia="Microsoft Yi Baiti" w:hAnsi="Arial" w:cs="Arial"/>
          <w:color w:val="000000"/>
        </w:rPr>
        <w:t>commercial and w</w:t>
      </w:r>
      <w:r w:rsidR="002F1D0D">
        <w:rPr>
          <w:rFonts w:ascii="Arial" w:eastAsia="Microsoft Yi Baiti" w:hAnsi="Arial" w:cs="Arial"/>
          <w:color w:val="000000"/>
        </w:rPr>
        <w:t>eb t</w:t>
      </w:r>
      <w:r w:rsidR="00EF377F">
        <w:rPr>
          <w:rFonts w:ascii="Arial" w:eastAsia="Microsoft Yi Baiti" w:hAnsi="Arial" w:cs="Arial"/>
          <w:color w:val="000000"/>
        </w:rPr>
        <w:t>ranslation.</w:t>
      </w:r>
      <w:r w:rsidR="0084197F">
        <w:rPr>
          <w:rFonts w:ascii="Arial" w:eastAsia="Microsoft Yi Baiti" w:hAnsi="Arial" w:cs="Arial"/>
          <w:color w:val="000000"/>
        </w:rPr>
        <w:t xml:space="preserve"> </w:t>
      </w:r>
      <w:r w:rsidR="001175CF">
        <w:rPr>
          <w:rFonts w:ascii="Arial" w:eastAsia="Microsoft Yi Baiti" w:hAnsi="Arial" w:cs="Arial"/>
          <w:color w:val="000000"/>
        </w:rPr>
        <w:t xml:space="preserve">Postgraduate Diploma in </w:t>
      </w:r>
      <w:r w:rsidR="002F1D0D">
        <w:rPr>
          <w:rFonts w:ascii="Arial" w:eastAsia="Microsoft Yi Baiti" w:hAnsi="Arial" w:cs="Arial"/>
          <w:color w:val="000000"/>
        </w:rPr>
        <w:t>t</w:t>
      </w:r>
      <w:r w:rsidR="005132B9">
        <w:rPr>
          <w:rFonts w:ascii="Arial" w:eastAsia="Microsoft Yi Baiti" w:hAnsi="Arial" w:cs="Arial"/>
          <w:color w:val="000000"/>
        </w:rPr>
        <w:t>ranslation</w:t>
      </w:r>
      <w:r w:rsidR="00F15ABA">
        <w:rPr>
          <w:rFonts w:ascii="Arial" w:eastAsia="Microsoft Yi Baiti" w:hAnsi="Arial" w:cs="Arial"/>
          <w:color w:val="000000"/>
        </w:rPr>
        <w:t xml:space="preserve"> with top-grades</w:t>
      </w:r>
      <w:r w:rsidR="00407739">
        <w:rPr>
          <w:rFonts w:ascii="Arial" w:eastAsia="Microsoft Yi Baiti" w:hAnsi="Arial" w:cs="Arial"/>
          <w:color w:val="000000"/>
        </w:rPr>
        <w:t xml:space="preserve"> and</w:t>
      </w:r>
      <w:r w:rsidR="00F3086A">
        <w:rPr>
          <w:rFonts w:ascii="Arial" w:eastAsia="Microsoft Yi Baiti" w:hAnsi="Arial" w:cs="Arial"/>
          <w:color w:val="000000"/>
        </w:rPr>
        <w:t xml:space="preserve"> experience in a multilingual role within an </w:t>
      </w:r>
      <w:r w:rsidR="005076E5">
        <w:rPr>
          <w:rFonts w:ascii="Arial" w:eastAsia="Microsoft Yi Baiti" w:hAnsi="Arial" w:cs="Arial"/>
          <w:color w:val="000000"/>
        </w:rPr>
        <w:t>international organisation, before setting up</w:t>
      </w:r>
      <w:r w:rsidR="00F3086A">
        <w:rPr>
          <w:rFonts w:ascii="Arial" w:eastAsia="Microsoft Yi Baiti" w:hAnsi="Arial" w:cs="Arial"/>
          <w:color w:val="000000"/>
        </w:rPr>
        <w:t xml:space="preserve"> a freelance </w:t>
      </w:r>
      <w:r w:rsidR="00911B8B">
        <w:rPr>
          <w:rFonts w:ascii="Arial" w:eastAsia="Microsoft Yi Baiti" w:hAnsi="Arial" w:cs="Arial"/>
          <w:color w:val="000000"/>
        </w:rPr>
        <w:t>translation business</w:t>
      </w:r>
      <w:r w:rsidR="00F3086A">
        <w:rPr>
          <w:rFonts w:ascii="Arial" w:eastAsia="Microsoft Yi Baiti" w:hAnsi="Arial" w:cs="Arial"/>
          <w:color w:val="000000"/>
        </w:rPr>
        <w:t>.</w:t>
      </w:r>
      <w:r w:rsidR="00665B27">
        <w:rPr>
          <w:rFonts w:ascii="Arial" w:eastAsia="Microsoft Yi Baiti" w:hAnsi="Arial" w:cs="Arial"/>
          <w:color w:val="000000"/>
        </w:rPr>
        <w:t xml:space="preserve"> </w:t>
      </w:r>
      <w:r w:rsidR="00A27356">
        <w:rPr>
          <w:rFonts w:ascii="Arial" w:eastAsia="Microsoft Yi Baiti" w:hAnsi="Arial" w:cs="Arial"/>
          <w:color w:val="000000"/>
        </w:rPr>
        <w:t xml:space="preserve"> </w:t>
      </w:r>
      <w:r w:rsidR="00C51EF0">
        <w:rPr>
          <w:rFonts w:ascii="Arial" w:eastAsia="Microsoft Yi Baiti" w:hAnsi="Arial" w:cs="Arial"/>
          <w:color w:val="000000"/>
        </w:rPr>
        <w:t>Utilizes TRADOS</w:t>
      </w:r>
      <w:r w:rsidR="0037735D">
        <w:rPr>
          <w:rFonts w:ascii="Arial" w:eastAsia="Microsoft Yi Baiti" w:hAnsi="Arial" w:cs="Arial"/>
          <w:color w:val="000000"/>
        </w:rPr>
        <w:t xml:space="preserve">, Omega T and </w:t>
      </w:r>
      <w:proofErr w:type="spellStart"/>
      <w:r w:rsidR="00163131">
        <w:rPr>
          <w:rFonts w:ascii="Arial" w:eastAsia="Microsoft Yi Baiti" w:hAnsi="Arial" w:cs="Arial"/>
          <w:color w:val="000000"/>
        </w:rPr>
        <w:t>CafeTran</w:t>
      </w:r>
      <w:proofErr w:type="spellEnd"/>
      <w:r w:rsidR="00163131">
        <w:rPr>
          <w:rFonts w:ascii="Arial" w:eastAsia="Microsoft Yi Baiti" w:hAnsi="Arial" w:cs="Arial"/>
          <w:color w:val="000000"/>
        </w:rPr>
        <w:t xml:space="preserve"> Espresso</w:t>
      </w:r>
      <w:r w:rsidR="007E604A">
        <w:rPr>
          <w:rFonts w:ascii="Arial" w:eastAsia="Microsoft Yi Baiti" w:hAnsi="Arial" w:cs="Arial"/>
          <w:color w:val="000000"/>
        </w:rPr>
        <w:t>.</w:t>
      </w:r>
      <w:r w:rsidR="00A0086C">
        <w:rPr>
          <w:rFonts w:ascii="Arial" w:eastAsia="Microsoft Yi Baiti" w:hAnsi="Arial" w:cs="Arial"/>
          <w:color w:val="000000"/>
        </w:rPr>
        <w:t xml:space="preserve"> Daily output</w:t>
      </w:r>
      <w:r w:rsidR="0024704C">
        <w:rPr>
          <w:rFonts w:ascii="Arial" w:eastAsia="Microsoft Yi Baiti" w:hAnsi="Arial" w:cs="Arial"/>
          <w:color w:val="000000"/>
        </w:rPr>
        <w:t xml:space="preserve"> (on specialised text)</w:t>
      </w:r>
      <w:r w:rsidR="00A0086C">
        <w:rPr>
          <w:rFonts w:ascii="Arial" w:eastAsia="Microsoft Yi Baiti" w:hAnsi="Arial" w:cs="Arial"/>
          <w:color w:val="000000"/>
        </w:rPr>
        <w:t xml:space="preserve"> of 1000 words.</w:t>
      </w:r>
    </w:p>
    <w:p w14:paraId="260E7CB8" w14:textId="12577C6F" w:rsidR="00676266" w:rsidRPr="00972239" w:rsidRDefault="00676266" w:rsidP="00F765DF">
      <w:pPr>
        <w:rPr>
          <w:rFonts w:ascii="Arial" w:hAnsi="Arial"/>
          <w:b/>
          <w:color w:val="2E74B5" w:themeColor="accent1" w:themeShade="BF"/>
          <w:sz w:val="28"/>
          <w:szCs w:val="28"/>
        </w:rPr>
      </w:pPr>
      <w:r w:rsidRPr="00972239">
        <w:rPr>
          <w:rFonts w:ascii="Arial" w:hAnsi="Arial"/>
          <w:b/>
          <w:color w:val="2E74B5" w:themeColor="accent1" w:themeShade="BF"/>
          <w:sz w:val="28"/>
          <w:szCs w:val="28"/>
        </w:rPr>
        <w:t>Education and qualifications</w:t>
      </w:r>
    </w:p>
    <w:p w14:paraId="5075CCE5" w14:textId="794A48A6" w:rsidR="005849B1" w:rsidRDefault="00DA6771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2016-2017</w:t>
      </w:r>
    </w:p>
    <w:p w14:paraId="7DDF6714" w14:textId="425D9E8C" w:rsidR="008F368D" w:rsidRDefault="00B868C2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Postgraduate Diploma in </w:t>
      </w:r>
      <w:r w:rsidR="006D1D15">
        <w:rPr>
          <w:rFonts w:ascii="Arial" w:hAnsi="Arial"/>
          <w:b/>
        </w:rPr>
        <w:t>T</w:t>
      </w:r>
      <w:r w:rsidR="003921D3">
        <w:rPr>
          <w:rFonts w:ascii="Arial" w:hAnsi="Arial"/>
          <w:b/>
        </w:rPr>
        <w:t>ranslation (English to Italian),</w:t>
      </w:r>
      <w:r w:rsidR="00642403">
        <w:rPr>
          <w:rFonts w:ascii="Arial" w:hAnsi="Arial"/>
          <w:b/>
        </w:rPr>
        <w:t xml:space="preserve"> </w:t>
      </w:r>
      <w:r w:rsidR="00183439">
        <w:rPr>
          <w:rFonts w:ascii="Arial" w:hAnsi="Arial"/>
          <w:b/>
        </w:rPr>
        <w:t>Institute for translators and interpreters, Pescara, Italy</w:t>
      </w:r>
    </w:p>
    <w:p w14:paraId="4C886460" w14:textId="72FF0DDE" w:rsidR="008D76D3" w:rsidRDefault="00292F59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Achieved</w:t>
      </w:r>
      <w:r w:rsidR="008D76D3">
        <w:rPr>
          <w:rFonts w:ascii="Arial" w:hAnsi="Arial"/>
          <w:b/>
        </w:rPr>
        <w:t xml:space="preserve"> grade: </w:t>
      </w:r>
      <w:r w:rsidR="001726C4">
        <w:rPr>
          <w:rFonts w:ascii="Arial" w:hAnsi="Arial"/>
          <w:b/>
        </w:rPr>
        <w:t>110/110</w:t>
      </w:r>
    </w:p>
    <w:p w14:paraId="5B1F4880" w14:textId="6DD971AB" w:rsidR="00BD0CC4" w:rsidRPr="00BD0CC4" w:rsidRDefault="00BD0CC4" w:rsidP="00F765D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Exams read: </w:t>
      </w:r>
      <w:r w:rsidR="0068729F">
        <w:rPr>
          <w:rFonts w:ascii="Arial" w:hAnsi="Arial"/>
          <w:i/>
        </w:rPr>
        <w:t xml:space="preserve">English to Italian </w:t>
      </w:r>
      <w:r w:rsidR="00972239">
        <w:rPr>
          <w:rFonts w:ascii="Arial" w:hAnsi="Arial"/>
          <w:i/>
        </w:rPr>
        <w:t>Web Translation (2017)</w:t>
      </w:r>
      <w:r w:rsidRPr="00951967">
        <w:rPr>
          <w:rFonts w:ascii="Arial" w:hAnsi="Arial"/>
          <w:i/>
        </w:rPr>
        <w:t>,</w:t>
      </w:r>
      <w:r w:rsidR="00972239">
        <w:rPr>
          <w:rFonts w:ascii="Arial" w:hAnsi="Arial"/>
          <w:i/>
        </w:rPr>
        <w:t xml:space="preserve"> </w:t>
      </w:r>
      <w:r w:rsidR="0068729F">
        <w:rPr>
          <w:rFonts w:ascii="Arial" w:hAnsi="Arial"/>
          <w:i/>
        </w:rPr>
        <w:t xml:space="preserve">English to </w:t>
      </w:r>
      <w:r w:rsidR="00845AD6">
        <w:rPr>
          <w:rFonts w:ascii="Arial" w:hAnsi="Arial"/>
          <w:i/>
        </w:rPr>
        <w:t>Italian</w:t>
      </w:r>
      <w:r w:rsidRPr="00951967">
        <w:rPr>
          <w:rFonts w:ascii="Arial" w:hAnsi="Arial"/>
          <w:i/>
        </w:rPr>
        <w:t xml:space="preserve"> Medical Translation (2017), </w:t>
      </w:r>
      <w:r w:rsidR="00845AD6">
        <w:rPr>
          <w:rFonts w:ascii="Arial" w:hAnsi="Arial"/>
          <w:i/>
        </w:rPr>
        <w:t xml:space="preserve">English to Italian </w:t>
      </w:r>
      <w:r w:rsidR="00972239">
        <w:rPr>
          <w:rFonts w:ascii="Arial" w:hAnsi="Arial"/>
          <w:i/>
        </w:rPr>
        <w:t xml:space="preserve">Legal/commercial Translation </w:t>
      </w:r>
      <w:r w:rsidRPr="00951967">
        <w:rPr>
          <w:rFonts w:ascii="Arial" w:hAnsi="Arial"/>
          <w:i/>
        </w:rPr>
        <w:t>(2017)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1345DE2B" w14:textId="77777777" w:rsidR="00BD0CC4" w:rsidRDefault="00053426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Modules taken</w:t>
      </w:r>
      <w:r w:rsidR="002D1E57">
        <w:rPr>
          <w:rFonts w:ascii="Arial" w:hAnsi="Arial"/>
          <w:b/>
        </w:rPr>
        <w:t xml:space="preserve"> and topics covered</w:t>
      </w:r>
      <w:r>
        <w:rPr>
          <w:rFonts w:ascii="Arial" w:hAnsi="Arial"/>
          <w:b/>
        </w:rPr>
        <w:t xml:space="preserve">: </w:t>
      </w:r>
    </w:p>
    <w:p w14:paraId="46BD5190" w14:textId="7A68C566" w:rsidR="00BD0CC4" w:rsidRDefault="008120E6" w:rsidP="00F765DF">
      <w:pPr>
        <w:rPr>
          <w:rFonts w:ascii="Arial" w:hAnsi="Arial"/>
        </w:rPr>
      </w:pPr>
      <w:r w:rsidRPr="00951967">
        <w:rPr>
          <w:rFonts w:ascii="Arial" w:hAnsi="Arial"/>
          <w:i/>
        </w:rPr>
        <w:t xml:space="preserve">Foundations of </w:t>
      </w:r>
      <w:r w:rsidR="000F70BD">
        <w:rPr>
          <w:rFonts w:ascii="Arial" w:hAnsi="Arial"/>
          <w:i/>
        </w:rPr>
        <w:t>Translation</w:t>
      </w:r>
      <w:r w:rsidR="003B470F" w:rsidRPr="00951967">
        <w:rPr>
          <w:rFonts w:ascii="Arial" w:hAnsi="Arial"/>
          <w:i/>
        </w:rPr>
        <w:t>:</w:t>
      </w:r>
      <w:r w:rsidR="00192C67">
        <w:rPr>
          <w:rFonts w:ascii="Arial" w:hAnsi="Arial"/>
        </w:rPr>
        <w:t xml:space="preserve"> </w:t>
      </w:r>
      <w:r w:rsidR="00F86866">
        <w:rPr>
          <w:rFonts w:ascii="Arial" w:hAnsi="Arial"/>
        </w:rPr>
        <w:t xml:space="preserve">parts and functions of a text; </w:t>
      </w:r>
      <w:r w:rsidR="007708C2">
        <w:rPr>
          <w:rFonts w:ascii="Arial" w:hAnsi="Arial"/>
        </w:rPr>
        <w:t>language and metalanguage</w:t>
      </w:r>
      <w:r w:rsidR="00BE2A0A">
        <w:rPr>
          <w:rFonts w:ascii="Arial" w:hAnsi="Arial"/>
        </w:rPr>
        <w:t xml:space="preserve">; </w:t>
      </w:r>
      <w:r w:rsidR="006D711D">
        <w:rPr>
          <w:rFonts w:ascii="Arial" w:hAnsi="Arial"/>
        </w:rPr>
        <w:t>the translation of acronyms and measures;</w:t>
      </w:r>
      <w:r w:rsidR="00EA079F">
        <w:rPr>
          <w:rFonts w:ascii="Arial" w:hAnsi="Arial"/>
        </w:rPr>
        <w:t xml:space="preserve"> adaptation and </w:t>
      </w:r>
      <w:proofErr w:type="spellStart"/>
      <w:r w:rsidR="00664997">
        <w:rPr>
          <w:rFonts w:ascii="Arial" w:hAnsi="Arial"/>
        </w:rPr>
        <w:t>transcreation</w:t>
      </w:r>
      <w:proofErr w:type="spellEnd"/>
      <w:r w:rsidR="00664997">
        <w:rPr>
          <w:rFonts w:ascii="Arial" w:hAnsi="Arial"/>
        </w:rPr>
        <w:t>; micro language and</w:t>
      </w:r>
      <w:r w:rsidR="00B12338">
        <w:rPr>
          <w:rFonts w:ascii="Arial" w:hAnsi="Arial"/>
        </w:rPr>
        <w:t xml:space="preserve"> specialized translation.</w:t>
      </w:r>
      <w:r w:rsidR="006C3664">
        <w:rPr>
          <w:rFonts w:ascii="Arial" w:hAnsi="Arial"/>
        </w:rPr>
        <w:t xml:space="preserve"> </w:t>
      </w:r>
    </w:p>
    <w:p w14:paraId="4FBC4B76" w14:textId="77777777" w:rsidR="00BD0CC4" w:rsidRDefault="006C3664" w:rsidP="00F765DF">
      <w:pPr>
        <w:rPr>
          <w:rFonts w:ascii="Arial" w:hAnsi="Arial"/>
        </w:rPr>
      </w:pPr>
      <w:r>
        <w:rPr>
          <w:rFonts w:ascii="Arial" w:hAnsi="Arial"/>
          <w:i/>
        </w:rPr>
        <w:t xml:space="preserve">Web Translation: </w:t>
      </w:r>
      <w:r w:rsidR="004835C4">
        <w:rPr>
          <w:rFonts w:ascii="Arial" w:hAnsi="Arial"/>
        </w:rPr>
        <w:t xml:space="preserve">the language of e-commerce; </w:t>
      </w:r>
      <w:r w:rsidR="000A0BBE">
        <w:rPr>
          <w:rFonts w:ascii="Arial" w:hAnsi="Arial"/>
        </w:rPr>
        <w:t xml:space="preserve">the language of the Web; the language of </w:t>
      </w:r>
      <w:r w:rsidR="004E3095">
        <w:rPr>
          <w:rFonts w:ascii="Arial" w:hAnsi="Arial"/>
        </w:rPr>
        <w:t xml:space="preserve">the </w:t>
      </w:r>
      <w:r w:rsidR="000A0BBE">
        <w:rPr>
          <w:rFonts w:ascii="Arial" w:hAnsi="Arial"/>
        </w:rPr>
        <w:t>Media;</w:t>
      </w:r>
      <w:r w:rsidR="001E44D6">
        <w:rPr>
          <w:rFonts w:ascii="Arial" w:hAnsi="Arial"/>
        </w:rPr>
        <w:t xml:space="preserve"> the language of </w:t>
      </w:r>
      <w:r w:rsidR="002026ED">
        <w:rPr>
          <w:rFonts w:ascii="Arial" w:hAnsi="Arial"/>
        </w:rPr>
        <w:t xml:space="preserve">Marketing; contrastive analysis of </w:t>
      </w:r>
      <w:r w:rsidR="0083747F">
        <w:rPr>
          <w:rFonts w:ascii="Arial" w:hAnsi="Arial"/>
        </w:rPr>
        <w:t>text typologies.</w:t>
      </w:r>
      <w:r w:rsidR="001E44D6">
        <w:rPr>
          <w:rFonts w:ascii="Arial" w:hAnsi="Arial"/>
        </w:rPr>
        <w:t xml:space="preserve"> </w:t>
      </w:r>
    </w:p>
    <w:p w14:paraId="1C98318F" w14:textId="0627A3FC" w:rsidR="00B65132" w:rsidRDefault="001E44D6" w:rsidP="00F765DF">
      <w:pPr>
        <w:rPr>
          <w:rFonts w:ascii="Arial" w:hAnsi="Arial"/>
        </w:rPr>
      </w:pPr>
      <w:r>
        <w:rPr>
          <w:rFonts w:ascii="Arial" w:hAnsi="Arial"/>
          <w:i/>
        </w:rPr>
        <w:t xml:space="preserve">Medical Translation: </w:t>
      </w:r>
      <w:r w:rsidR="00B05517">
        <w:rPr>
          <w:rFonts w:ascii="Arial" w:hAnsi="Arial"/>
        </w:rPr>
        <w:t xml:space="preserve">concepts and terminology of the </w:t>
      </w:r>
      <w:r w:rsidR="00C05102">
        <w:rPr>
          <w:rFonts w:ascii="Arial" w:hAnsi="Arial"/>
        </w:rPr>
        <w:t>different</w:t>
      </w:r>
      <w:r w:rsidR="004A2F9D">
        <w:rPr>
          <w:rFonts w:ascii="Arial" w:hAnsi="Arial"/>
        </w:rPr>
        <w:t xml:space="preserve"> branches</w:t>
      </w:r>
      <w:r w:rsidR="00C05102">
        <w:rPr>
          <w:rFonts w:ascii="Arial" w:hAnsi="Arial"/>
        </w:rPr>
        <w:t xml:space="preserve"> of medicine</w:t>
      </w:r>
      <w:r w:rsidR="004A2F9D">
        <w:rPr>
          <w:rFonts w:ascii="Arial" w:hAnsi="Arial"/>
        </w:rPr>
        <w:t>;</w:t>
      </w:r>
      <w:r w:rsidR="00C82E33">
        <w:rPr>
          <w:rFonts w:ascii="Arial" w:hAnsi="Arial"/>
        </w:rPr>
        <w:t xml:space="preserve"> lexical structure</w:t>
      </w:r>
      <w:r w:rsidR="004A2F9D">
        <w:rPr>
          <w:rFonts w:ascii="Arial" w:hAnsi="Arial"/>
        </w:rPr>
        <w:t xml:space="preserve"> </w:t>
      </w:r>
      <w:r w:rsidR="00C82E33">
        <w:rPr>
          <w:rFonts w:ascii="Arial" w:hAnsi="Arial"/>
        </w:rPr>
        <w:t xml:space="preserve">analysis; acronyms, </w:t>
      </w:r>
      <w:proofErr w:type="spellStart"/>
      <w:r w:rsidR="007F251A">
        <w:rPr>
          <w:rFonts w:ascii="Arial" w:hAnsi="Arial"/>
        </w:rPr>
        <w:t>latinisms</w:t>
      </w:r>
      <w:proofErr w:type="spellEnd"/>
      <w:r w:rsidR="007F251A">
        <w:rPr>
          <w:rFonts w:ascii="Arial" w:hAnsi="Arial"/>
        </w:rPr>
        <w:t xml:space="preserve"> and</w:t>
      </w:r>
      <w:r w:rsidR="00C82E33">
        <w:rPr>
          <w:rFonts w:ascii="Arial" w:hAnsi="Arial"/>
        </w:rPr>
        <w:t xml:space="preserve"> </w:t>
      </w:r>
      <w:proofErr w:type="spellStart"/>
      <w:r w:rsidR="00E576FB">
        <w:rPr>
          <w:rFonts w:ascii="Arial" w:hAnsi="Arial"/>
        </w:rPr>
        <w:t>graecisms</w:t>
      </w:r>
      <w:proofErr w:type="spellEnd"/>
      <w:r w:rsidR="00E576FB">
        <w:rPr>
          <w:rFonts w:ascii="Arial" w:hAnsi="Arial"/>
        </w:rPr>
        <w:t>;</w:t>
      </w:r>
      <w:r w:rsidR="002B6E3E">
        <w:rPr>
          <w:rFonts w:ascii="Arial" w:hAnsi="Arial"/>
        </w:rPr>
        <w:t xml:space="preserve"> </w:t>
      </w:r>
      <w:r w:rsidR="00CE2C08">
        <w:rPr>
          <w:rFonts w:ascii="Arial" w:hAnsi="Arial"/>
        </w:rPr>
        <w:t xml:space="preserve">the translation of </w:t>
      </w:r>
      <w:r w:rsidR="0008686A">
        <w:rPr>
          <w:rFonts w:ascii="Arial" w:hAnsi="Arial"/>
        </w:rPr>
        <w:t xml:space="preserve">medical research articles and publications, </w:t>
      </w:r>
      <w:r w:rsidR="002B3013">
        <w:rPr>
          <w:rFonts w:ascii="Arial" w:hAnsi="Arial"/>
        </w:rPr>
        <w:t xml:space="preserve">medical reports, </w:t>
      </w:r>
      <w:r w:rsidR="00AA7A2C">
        <w:rPr>
          <w:rFonts w:ascii="Arial" w:hAnsi="Arial"/>
        </w:rPr>
        <w:t>diagnostics and anamnesis.</w:t>
      </w:r>
    </w:p>
    <w:p w14:paraId="39CABA3D" w14:textId="6D55987F" w:rsidR="00AA7A2C" w:rsidRPr="00AA7A2C" w:rsidRDefault="00AA7A2C" w:rsidP="00F765DF">
      <w:pPr>
        <w:rPr>
          <w:rFonts w:ascii="Arial" w:hAnsi="Arial"/>
        </w:rPr>
      </w:pPr>
      <w:r>
        <w:rPr>
          <w:rFonts w:ascii="Arial" w:hAnsi="Arial"/>
          <w:i/>
        </w:rPr>
        <w:t xml:space="preserve">Legal/commercial Translation: </w:t>
      </w:r>
      <w:r w:rsidR="008C228E">
        <w:rPr>
          <w:rFonts w:ascii="Arial" w:hAnsi="Arial"/>
        </w:rPr>
        <w:t xml:space="preserve">concepts and terminology of the legal </w:t>
      </w:r>
      <w:r w:rsidR="00517922">
        <w:rPr>
          <w:rFonts w:ascii="Arial" w:hAnsi="Arial"/>
        </w:rPr>
        <w:t xml:space="preserve">language; </w:t>
      </w:r>
      <w:r w:rsidR="00A7439B">
        <w:rPr>
          <w:rFonts w:ascii="Arial" w:hAnsi="Arial"/>
        </w:rPr>
        <w:t xml:space="preserve">common law systems vs civil law systems; </w:t>
      </w:r>
      <w:r w:rsidR="00F02EB0">
        <w:rPr>
          <w:rFonts w:ascii="Arial" w:hAnsi="Arial"/>
        </w:rPr>
        <w:t>contrastive analysis of text typologies</w:t>
      </w:r>
      <w:r w:rsidR="00AF43CA">
        <w:rPr>
          <w:rFonts w:ascii="Arial" w:hAnsi="Arial"/>
        </w:rPr>
        <w:t xml:space="preserve">; </w:t>
      </w:r>
      <w:r w:rsidR="001713B9">
        <w:rPr>
          <w:rFonts w:ascii="Arial" w:hAnsi="Arial"/>
        </w:rPr>
        <w:t xml:space="preserve">the translation of </w:t>
      </w:r>
      <w:r w:rsidR="00FF340A">
        <w:rPr>
          <w:rFonts w:ascii="Arial" w:hAnsi="Arial"/>
        </w:rPr>
        <w:t>contracts</w:t>
      </w:r>
      <w:r w:rsidR="000D3374">
        <w:rPr>
          <w:rFonts w:ascii="Arial" w:hAnsi="Arial"/>
        </w:rPr>
        <w:t xml:space="preserve">, </w:t>
      </w:r>
      <w:r w:rsidR="003827B4">
        <w:rPr>
          <w:rFonts w:ascii="Arial" w:hAnsi="Arial"/>
        </w:rPr>
        <w:t>notarial</w:t>
      </w:r>
      <w:r w:rsidR="000D3374">
        <w:rPr>
          <w:rFonts w:ascii="Arial" w:hAnsi="Arial"/>
        </w:rPr>
        <w:t xml:space="preserve"> deeds</w:t>
      </w:r>
      <w:r w:rsidR="002544D7">
        <w:rPr>
          <w:rFonts w:ascii="Arial" w:hAnsi="Arial"/>
        </w:rPr>
        <w:t xml:space="preserve">, </w:t>
      </w:r>
      <w:r w:rsidR="00FE2F8D">
        <w:rPr>
          <w:rFonts w:ascii="Arial" w:hAnsi="Arial"/>
        </w:rPr>
        <w:t>international certificates; sworn translations.</w:t>
      </w:r>
    </w:p>
    <w:p w14:paraId="14D3576B" w14:textId="77777777" w:rsidR="00676266" w:rsidRDefault="00676266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2009-2015</w:t>
      </w:r>
    </w:p>
    <w:p w14:paraId="0ACD5CAC" w14:textId="77777777" w:rsidR="00676266" w:rsidRPr="005F76B5" w:rsidRDefault="00676266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BA Honou</w:t>
      </w:r>
      <w:r w:rsidR="000E77AD">
        <w:rPr>
          <w:rFonts w:ascii="Arial" w:hAnsi="Arial"/>
          <w:b/>
        </w:rPr>
        <w:t>rs in History</w:t>
      </w:r>
      <w:r>
        <w:rPr>
          <w:rFonts w:ascii="Arial" w:hAnsi="Arial"/>
          <w:b/>
        </w:rPr>
        <w:t xml:space="preserve">, </w:t>
      </w:r>
      <w:r w:rsidRPr="005F76B5">
        <w:rPr>
          <w:rFonts w:ascii="Arial" w:hAnsi="Arial"/>
          <w:b/>
        </w:rPr>
        <w:t>the Open University, London</w:t>
      </w:r>
    </w:p>
    <w:p w14:paraId="0CF2B6BD" w14:textId="5CFD3B11" w:rsidR="00881A44" w:rsidRPr="00881A44" w:rsidRDefault="006173AF" w:rsidP="00881A44">
      <w:pPr>
        <w:rPr>
          <w:rFonts w:ascii="Arial" w:hAnsi="Arial"/>
        </w:rPr>
      </w:pPr>
      <w:r>
        <w:rPr>
          <w:rFonts w:ascii="Arial" w:hAnsi="Arial"/>
          <w:b/>
        </w:rPr>
        <w:t>Exams read</w:t>
      </w:r>
      <w:r w:rsidR="00676266">
        <w:rPr>
          <w:rFonts w:ascii="Arial" w:hAnsi="Arial"/>
          <w:b/>
        </w:rPr>
        <w:t xml:space="preserve">: </w:t>
      </w:r>
      <w:r w:rsidR="00676266">
        <w:rPr>
          <w:rFonts w:ascii="Arial" w:hAnsi="Arial"/>
        </w:rPr>
        <w:t xml:space="preserve">Making sense of the arts (2009), The arts past and present (2009), Reading classical Latin (2010), </w:t>
      </w:r>
      <w:r w:rsidR="00676266">
        <w:rPr>
          <w:rFonts w:ascii="Arial" w:hAnsi="Arial"/>
          <w:i/>
        </w:rPr>
        <w:t>Portales</w:t>
      </w:r>
      <w:r w:rsidR="00676266">
        <w:rPr>
          <w:rFonts w:ascii="Arial" w:hAnsi="Arial"/>
        </w:rPr>
        <w:t xml:space="preserve">: Spanish Module (2010), Medieval to modern history (2011), </w:t>
      </w:r>
      <w:proofErr w:type="spellStart"/>
      <w:r w:rsidR="0051349B">
        <w:rPr>
          <w:rFonts w:ascii="Arial" w:hAnsi="Arial"/>
          <w:i/>
        </w:rPr>
        <w:t>Rundblick</w:t>
      </w:r>
      <w:proofErr w:type="spellEnd"/>
      <w:r w:rsidR="00DE378E">
        <w:rPr>
          <w:rFonts w:ascii="Arial" w:hAnsi="Arial"/>
          <w:i/>
        </w:rPr>
        <w:t xml:space="preserve">: </w:t>
      </w:r>
      <w:r w:rsidR="00DE378E">
        <w:rPr>
          <w:rFonts w:ascii="Arial" w:hAnsi="Arial"/>
        </w:rPr>
        <w:t xml:space="preserve">German Module (2011); </w:t>
      </w:r>
      <w:r w:rsidR="00676266">
        <w:rPr>
          <w:rFonts w:ascii="Arial" w:hAnsi="Arial"/>
        </w:rPr>
        <w:t>Total war and social change: Europe 1914-1945 (2012), Religion in history: conflict, conversion, coexistence (2012),</w:t>
      </w:r>
      <w:r w:rsidR="00DC25D2">
        <w:rPr>
          <w:rFonts w:ascii="Arial" w:hAnsi="Arial"/>
        </w:rPr>
        <w:t xml:space="preserve"> </w:t>
      </w:r>
      <w:r w:rsidR="00DC25D2">
        <w:rPr>
          <w:rFonts w:ascii="Arial" w:hAnsi="Arial"/>
          <w:i/>
        </w:rPr>
        <w:t>Voyages:</w:t>
      </w:r>
      <w:r w:rsidR="00DC25D2">
        <w:rPr>
          <w:rFonts w:ascii="Arial" w:hAnsi="Arial"/>
        </w:rPr>
        <w:t xml:space="preserve"> French Module (2013);</w:t>
      </w:r>
      <w:r w:rsidR="00676266">
        <w:rPr>
          <w:rFonts w:ascii="Arial" w:hAnsi="Arial"/>
        </w:rPr>
        <w:t xml:space="preserve"> Empire 1492-1975 (2013), Europe 1914-1989: war, peace, modernity (2014)</w:t>
      </w:r>
    </w:p>
    <w:p w14:paraId="5659288E" w14:textId="2002115E" w:rsidR="00676266" w:rsidRPr="00972239" w:rsidRDefault="00676266" w:rsidP="00F765DF">
      <w:pPr>
        <w:rPr>
          <w:rFonts w:ascii="Arial" w:hAnsi="Arial"/>
          <w:b/>
          <w:color w:val="2E74B5" w:themeColor="accent1" w:themeShade="BF"/>
          <w:sz w:val="28"/>
          <w:szCs w:val="28"/>
        </w:rPr>
      </w:pPr>
      <w:r>
        <w:rPr>
          <w:rFonts w:ascii="Arial" w:hAnsi="Arial"/>
          <w:color w:val="999999"/>
        </w:rPr>
        <w:t>.</w:t>
      </w:r>
      <w:r>
        <w:rPr>
          <w:rFonts w:ascii="Arial" w:hAnsi="Arial"/>
        </w:rPr>
        <w:br/>
      </w:r>
      <w:r w:rsidR="00DE7FC6" w:rsidRPr="00972239">
        <w:rPr>
          <w:rFonts w:ascii="Arial" w:hAnsi="Arial"/>
          <w:b/>
          <w:color w:val="2E74B5" w:themeColor="accent1" w:themeShade="BF"/>
          <w:sz w:val="28"/>
          <w:szCs w:val="28"/>
        </w:rPr>
        <w:t>Translation</w:t>
      </w:r>
      <w:r w:rsidR="00E11D45" w:rsidRPr="00972239">
        <w:rPr>
          <w:rFonts w:ascii="Arial" w:hAnsi="Arial"/>
          <w:b/>
          <w:color w:val="2E74B5" w:themeColor="accent1" w:themeShade="BF"/>
          <w:sz w:val="28"/>
          <w:szCs w:val="28"/>
        </w:rPr>
        <w:t xml:space="preserve"> skills</w:t>
      </w:r>
    </w:p>
    <w:p w14:paraId="530F022D" w14:textId="69EE8F64" w:rsidR="00415731" w:rsidRPr="008F19CF" w:rsidRDefault="00252682" w:rsidP="004B78BC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Top-grades qualification </w:t>
      </w:r>
      <w:r w:rsidR="00E11E51">
        <w:rPr>
          <w:rFonts w:ascii="Arial" w:hAnsi="Arial"/>
        </w:rPr>
        <w:t xml:space="preserve">with focus on specific translation </w:t>
      </w:r>
      <w:r w:rsidR="009931F5">
        <w:rPr>
          <w:rFonts w:ascii="Arial" w:hAnsi="Arial"/>
        </w:rPr>
        <w:t>fields</w:t>
      </w:r>
    </w:p>
    <w:p w14:paraId="61FC066D" w14:textId="5F28CBFB" w:rsidR="004B78BC" w:rsidRPr="00C751E4" w:rsidRDefault="00FB7149" w:rsidP="00C751E4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</w:rPr>
        <w:lastRenderedPageBreak/>
        <w:t xml:space="preserve">Awarded special recognition </w:t>
      </w:r>
      <w:r w:rsidR="00B032B5">
        <w:rPr>
          <w:rFonts w:ascii="Arial" w:hAnsi="Arial"/>
        </w:rPr>
        <w:t>in consideration of academic achievements</w:t>
      </w:r>
      <w:r w:rsidR="001B214A">
        <w:rPr>
          <w:rFonts w:ascii="Arial" w:hAnsi="Arial"/>
        </w:rPr>
        <w:t xml:space="preserve"> (best students visibility scheme)</w:t>
      </w:r>
    </w:p>
    <w:p w14:paraId="53316F51" w14:textId="37231659" w:rsidR="00DD781B" w:rsidRPr="00972239" w:rsidRDefault="00972239" w:rsidP="009931F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72239">
        <w:rPr>
          <w:rFonts w:ascii="Arial" w:hAnsi="Arial" w:cs="Arial"/>
        </w:rPr>
        <w:t xml:space="preserve">Outstanding client </w:t>
      </w:r>
      <w:r w:rsidR="00F60BBF" w:rsidRPr="00972239">
        <w:rPr>
          <w:rFonts w:ascii="Arial" w:hAnsi="Arial" w:cs="Arial"/>
        </w:rPr>
        <w:t>skills (building and maintaining relationships, meeting deadlines</w:t>
      </w:r>
      <w:r w:rsidR="00D45992" w:rsidRPr="00972239">
        <w:rPr>
          <w:rFonts w:ascii="Arial" w:hAnsi="Arial" w:cs="Arial"/>
        </w:rPr>
        <w:t xml:space="preserve">, </w:t>
      </w:r>
      <w:r w:rsidR="005979A3" w:rsidRPr="00972239">
        <w:rPr>
          <w:rFonts w:ascii="Arial" w:hAnsi="Arial" w:cs="Arial"/>
        </w:rPr>
        <w:t>adjust</w:t>
      </w:r>
      <w:r w:rsidR="00F028A2" w:rsidRPr="00972239">
        <w:rPr>
          <w:rFonts w:ascii="Arial" w:hAnsi="Arial" w:cs="Arial"/>
        </w:rPr>
        <w:t xml:space="preserve">ing </w:t>
      </w:r>
      <w:r w:rsidR="00C60991" w:rsidRPr="00972239">
        <w:rPr>
          <w:rFonts w:ascii="Arial" w:hAnsi="Arial" w:cs="Arial"/>
        </w:rPr>
        <w:t xml:space="preserve">to </w:t>
      </w:r>
      <w:r w:rsidR="00F028A2" w:rsidRPr="00972239">
        <w:rPr>
          <w:rFonts w:ascii="Arial" w:hAnsi="Arial" w:cs="Arial"/>
        </w:rPr>
        <w:t>changed circumstances)</w:t>
      </w:r>
      <w:r w:rsidR="00514642" w:rsidRPr="00972239">
        <w:rPr>
          <w:rFonts w:ascii="Arial" w:hAnsi="Arial" w:cs="Arial"/>
        </w:rPr>
        <w:t xml:space="preserve"> </w:t>
      </w:r>
    </w:p>
    <w:p w14:paraId="25BDD589" w14:textId="46996001" w:rsidR="00AA4448" w:rsidRPr="00972239" w:rsidRDefault="00AA4448" w:rsidP="004B4E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72239">
        <w:rPr>
          <w:rFonts w:ascii="Arial" w:hAnsi="Arial" w:cs="Arial"/>
        </w:rPr>
        <w:t>Closely in contact with source language society and culture</w:t>
      </w:r>
    </w:p>
    <w:p w14:paraId="29872181" w14:textId="26F3E2B1" w:rsidR="00DD781B" w:rsidRPr="00972239" w:rsidRDefault="00814097" w:rsidP="006E1B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72239">
        <w:rPr>
          <w:rFonts w:ascii="Arial" w:hAnsi="Arial" w:cs="Arial"/>
        </w:rPr>
        <w:t>Sound knowledge</w:t>
      </w:r>
      <w:r w:rsidR="00DD781B" w:rsidRPr="00972239">
        <w:rPr>
          <w:rFonts w:ascii="Arial" w:hAnsi="Arial" w:cs="Arial"/>
        </w:rPr>
        <w:t xml:space="preserve"> </w:t>
      </w:r>
      <w:r w:rsidRPr="00972239">
        <w:rPr>
          <w:rFonts w:ascii="Arial" w:hAnsi="Arial" w:cs="Arial"/>
        </w:rPr>
        <w:t>of</w:t>
      </w:r>
      <w:r w:rsidR="003E6342" w:rsidRPr="00972239">
        <w:rPr>
          <w:rFonts w:ascii="Arial" w:hAnsi="Arial" w:cs="Arial"/>
        </w:rPr>
        <w:t xml:space="preserve"> the main theoretical approaches to</w:t>
      </w:r>
      <w:r w:rsidR="004C2AB2" w:rsidRPr="00972239">
        <w:rPr>
          <w:rFonts w:ascii="Arial" w:hAnsi="Arial" w:cs="Arial"/>
        </w:rPr>
        <w:t xml:space="preserve"> translation</w:t>
      </w:r>
      <w:r w:rsidR="005979A3" w:rsidRPr="00972239">
        <w:rPr>
          <w:rFonts w:ascii="Arial" w:hAnsi="Arial" w:cs="Arial"/>
        </w:rPr>
        <w:t xml:space="preserve"> to support practical formation and experience</w:t>
      </w:r>
    </w:p>
    <w:p w14:paraId="00D72AE8" w14:textId="2662B748" w:rsidR="00676266" w:rsidRPr="00972239" w:rsidRDefault="00676266" w:rsidP="00F765DF">
      <w:pPr>
        <w:rPr>
          <w:rFonts w:ascii="Arial" w:hAnsi="Arial"/>
          <w:b/>
          <w:color w:val="2E74B5" w:themeColor="accent1" w:themeShade="BF"/>
          <w:sz w:val="28"/>
          <w:szCs w:val="28"/>
        </w:rPr>
      </w:pPr>
      <w:r w:rsidRPr="00972239">
        <w:rPr>
          <w:rFonts w:ascii="Arial" w:hAnsi="Arial"/>
          <w:b/>
          <w:color w:val="2E74B5" w:themeColor="accent1" w:themeShade="BF"/>
          <w:sz w:val="28"/>
          <w:szCs w:val="28"/>
        </w:rPr>
        <w:t>Work history</w:t>
      </w:r>
    </w:p>
    <w:p w14:paraId="35192E03" w14:textId="367B3948" w:rsidR="00FC3973" w:rsidRDefault="00A27356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Jan</w:t>
      </w:r>
      <w:r w:rsidR="00FC3973">
        <w:rPr>
          <w:rFonts w:ascii="Arial" w:hAnsi="Arial"/>
          <w:b/>
        </w:rPr>
        <w:t xml:space="preserve"> 2017-date</w:t>
      </w:r>
    </w:p>
    <w:p w14:paraId="6A537AB1" w14:textId="5B305645" w:rsidR="00FC3973" w:rsidRDefault="00090A42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>Freelance Translator</w:t>
      </w:r>
      <w:r w:rsidR="00FB7848">
        <w:rPr>
          <w:rFonts w:ascii="Arial" w:hAnsi="Arial"/>
          <w:b/>
        </w:rPr>
        <w:t>, the Rosetta Foundation</w:t>
      </w:r>
    </w:p>
    <w:p w14:paraId="3274F64D" w14:textId="3E5FFC17" w:rsidR="00101A51" w:rsidRDefault="00310F19" w:rsidP="00F765DF">
      <w:pPr>
        <w:rPr>
          <w:rFonts w:ascii="Arial" w:hAnsi="Arial"/>
        </w:rPr>
      </w:pPr>
      <w:r>
        <w:rPr>
          <w:rFonts w:ascii="Arial" w:hAnsi="Arial"/>
        </w:rPr>
        <w:t>Part of a translation</w:t>
      </w:r>
      <w:r w:rsidR="009F1C5B">
        <w:rPr>
          <w:rFonts w:ascii="Arial" w:hAnsi="Arial"/>
        </w:rPr>
        <w:t xml:space="preserve"> project</w:t>
      </w:r>
      <w:r w:rsidR="00BB2028">
        <w:rPr>
          <w:rFonts w:ascii="Arial" w:hAnsi="Arial"/>
        </w:rPr>
        <w:t xml:space="preserve"> </w:t>
      </w:r>
      <w:r w:rsidR="00EE1E9C">
        <w:rPr>
          <w:rFonts w:ascii="Arial" w:hAnsi="Arial"/>
        </w:rPr>
        <w:t>supporting</w:t>
      </w:r>
      <w:r w:rsidR="00BB2028">
        <w:rPr>
          <w:rFonts w:ascii="Arial" w:hAnsi="Arial"/>
        </w:rPr>
        <w:t xml:space="preserve"> </w:t>
      </w:r>
      <w:r w:rsidR="00551F3F">
        <w:rPr>
          <w:rFonts w:ascii="Arial" w:hAnsi="Arial"/>
        </w:rPr>
        <w:t>the professional development of people affected by autism.</w:t>
      </w:r>
      <w:r w:rsidR="00867315">
        <w:rPr>
          <w:rFonts w:ascii="Arial" w:hAnsi="Arial"/>
        </w:rPr>
        <w:t xml:space="preserve"> </w:t>
      </w:r>
    </w:p>
    <w:p w14:paraId="5CC38656" w14:textId="4F27077B" w:rsidR="00867315" w:rsidRDefault="00912CAB" w:rsidP="00F765DF">
      <w:pPr>
        <w:rPr>
          <w:rFonts w:ascii="Arial" w:hAnsi="Arial"/>
        </w:rPr>
      </w:pPr>
      <w:r>
        <w:rPr>
          <w:rFonts w:ascii="Arial" w:hAnsi="Arial"/>
        </w:rPr>
        <w:t xml:space="preserve">Types of documents translated: </w:t>
      </w:r>
      <w:r w:rsidR="00972239">
        <w:rPr>
          <w:rFonts w:ascii="Arial" w:hAnsi="Arial"/>
        </w:rPr>
        <w:t>employee</w:t>
      </w:r>
      <w:r w:rsidR="00D918B2">
        <w:rPr>
          <w:rFonts w:ascii="Arial" w:hAnsi="Arial"/>
        </w:rPr>
        <w:t xml:space="preserve"> handbooks and guides;</w:t>
      </w:r>
      <w:r w:rsidR="004665C4">
        <w:rPr>
          <w:rFonts w:ascii="Arial" w:hAnsi="Arial"/>
        </w:rPr>
        <w:t xml:space="preserve"> employment contracts; training and</w:t>
      </w:r>
      <w:r w:rsidR="00D918B2">
        <w:rPr>
          <w:rFonts w:ascii="Arial" w:hAnsi="Arial"/>
        </w:rPr>
        <w:t xml:space="preserve"> </w:t>
      </w:r>
      <w:r w:rsidR="004665C4">
        <w:rPr>
          <w:rFonts w:ascii="Arial" w:hAnsi="Arial"/>
        </w:rPr>
        <w:t xml:space="preserve">formation </w:t>
      </w:r>
      <w:r w:rsidR="00EC194C">
        <w:rPr>
          <w:rFonts w:ascii="Arial" w:hAnsi="Arial"/>
        </w:rPr>
        <w:t xml:space="preserve">manuals; </w:t>
      </w:r>
      <w:r w:rsidR="002B07A1">
        <w:rPr>
          <w:rFonts w:ascii="Arial" w:hAnsi="Arial"/>
        </w:rPr>
        <w:t xml:space="preserve">assessment questionnaires; </w:t>
      </w:r>
      <w:r w:rsidR="00A67820">
        <w:rPr>
          <w:rFonts w:ascii="Arial" w:hAnsi="Arial"/>
        </w:rPr>
        <w:t xml:space="preserve">personnel </w:t>
      </w:r>
      <w:r w:rsidR="00103042">
        <w:rPr>
          <w:rFonts w:ascii="Arial" w:hAnsi="Arial"/>
        </w:rPr>
        <w:t xml:space="preserve">appraisals; </w:t>
      </w:r>
      <w:r w:rsidR="00683D3C">
        <w:rPr>
          <w:rFonts w:ascii="Arial" w:hAnsi="Arial"/>
        </w:rPr>
        <w:t>health &amp; safety policies.</w:t>
      </w:r>
    </w:p>
    <w:p w14:paraId="172BE626" w14:textId="2902B1F5" w:rsidR="00402AA8" w:rsidRDefault="00C67087" w:rsidP="00F765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Freelance Translator, </w:t>
      </w:r>
      <w:r w:rsidR="00383AA0">
        <w:rPr>
          <w:rFonts w:ascii="Arial" w:hAnsi="Arial"/>
          <w:b/>
        </w:rPr>
        <w:t xml:space="preserve">employed by a private dental </w:t>
      </w:r>
      <w:r w:rsidR="00423E6B">
        <w:rPr>
          <w:rFonts w:ascii="Arial" w:hAnsi="Arial"/>
          <w:b/>
        </w:rPr>
        <w:t>surgery</w:t>
      </w:r>
    </w:p>
    <w:p w14:paraId="34F6A1FC" w14:textId="3BE88E2F" w:rsidR="004C69D4" w:rsidRPr="004C69D4" w:rsidRDefault="004C69D4" w:rsidP="00F765DF">
      <w:pPr>
        <w:rPr>
          <w:rFonts w:ascii="Arial" w:hAnsi="Arial"/>
        </w:rPr>
      </w:pPr>
      <w:r>
        <w:rPr>
          <w:rFonts w:ascii="Arial" w:hAnsi="Arial"/>
        </w:rPr>
        <w:t xml:space="preserve">Employed by the surgery </w:t>
      </w:r>
      <w:r w:rsidR="002F1D0D">
        <w:rPr>
          <w:rFonts w:ascii="Arial" w:hAnsi="Arial"/>
        </w:rPr>
        <w:t xml:space="preserve">owner for the translation of </w:t>
      </w:r>
      <w:r w:rsidR="005F3A12">
        <w:rPr>
          <w:rFonts w:ascii="Arial" w:hAnsi="Arial"/>
        </w:rPr>
        <w:t>medical documents of various genre.</w:t>
      </w:r>
    </w:p>
    <w:p w14:paraId="091941EC" w14:textId="0A947445" w:rsidR="00423E6B" w:rsidRPr="00912CAB" w:rsidRDefault="00EE1E9C" w:rsidP="00F765DF">
      <w:pPr>
        <w:rPr>
          <w:rFonts w:ascii="Arial" w:hAnsi="Arial"/>
        </w:rPr>
      </w:pPr>
      <w:r>
        <w:rPr>
          <w:rFonts w:ascii="Arial" w:hAnsi="Arial"/>
        </w:rPr>
        <w:t xml:space="preserve">Types of documents </w:t>
      </w:r>
      <w:r w:rsidR="007653FB">
        <w:rPr>
          <w:rFonts w:ascii="Arial" w:hAnsi="Arial"/>
        </w:rPr>
        <w:t>translated:</w:t>
      </w:r>
      <w:r w:rsidR="00280F7F">
        <w:rPr>
          <w:rFonts w:ascii="Arial" w:hAnsi="Arial"/>
        </w:rPr>
        <w:t xml:space="preserve"> curricula </w:t>
      </w:r>
      <w:r w:rsidR="009C18B1">
        <w:rPr>
          <w:rFonts w:ascii="Arial" w:hAnsi="Arial"/>
        </w:rPr>
        <w:t xml:space="preserve">of surgery personnel </w:t>
      </w:r>
      <w:r w:rsidR="00A94EB0">
        <w:rPr>
          <w:rFonts w:ascii="Arial" w:hAnsi="Arial"/>
        </w:rPr>
        <w:t>candidates</w:t>
      </w:r>
      <w:r w:rsidR="004D7011">
        <w:rPr>
          <w:rFonts w:ascii="Arial" w:hAnsi="Arial"/>
        </w:rPr>
        <w:t>;</w:t>
      </w:r>
      <w:r w:rsidR="00E572F1">
        <w:rPr>
          <w:rFonts w:ascii="Arial" w:hAnsi="Arial"/>
        </w:rPr>
        <w:t xml:space="preserve"> the</w:t>
      </w:r>
      <w:r w:rsidR="00EB5560">
        <w:rPr>
          <w:rFonts w:ascii="Arial" w:hAnsi="Arial"/>
        </w:rPr>
        <w:t xml:space="preserve"> </w:t>
      </w:r>
      <w:r w:rsidR="00123423">
        <w:rPr>
          <w:rFonts w:ascii="Arial" w:hAnsi="Arial"/>
        </w:rPr>
        <w:t>surgery website;</w:t>
      </w:r>
      <w:r w:rsidR="00292F59">
        <w:rPr>
          <w:rFonts w:ascii="Arial" w:hAnsi="Arial"/>
        </w:rPr>
        <w:t xml:space="preserve"> </w:t>
      </w:r>
      <w:r w:rsidR="002D6C5F">
        <w:rPr>
          <w:rFonts w:ascii="Arial" w:hAnsi="Arial"/>
        </w:rPr>
        <w:t>professional articles in the field of dentistry;</w:t>
      </w:r>
      <w:r w:rsidR="00E572F1">
        <w:rPr>
          <w:rFonts w:ascii="Arial" w:hAnsi="Arial"/>
        </w:rPr>
        <w:t xml:space="preserve"> </w:t>
      </w:r>
      <w:r w:rsidR="004D7011">
        <w:rPr>
          <w:rFonts w:ascii="Arial" w:hAnsi="Arial"/>
        </w:rPr>
        <w:t>medical brochures and</w:t>
      </w:r>
      <w:r w:rsidR="00C07128">
        <w:rPr>
          <w:rFonts w:ascii="Arial" w:hAnsi="Arial"/>
        </w:rPr>
        <w:t xml:space="preserve"> leaflets</w:t>
      </w:r>
      <w:r w:rsidR="00683D3C">
        <w:rPr>
          <w:rFonts w:ascii="Arial" w:hAnsi="Arial"/>
        </w:rPr>
        <w:t>.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676266" w14:paraId="6196870B" w14:textId="77777777" w:rsidTr="00F76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5995C43F" w14:textId="77777777" w:rsidR="00676266" w:rsidRPr="0055501D" w:rsidRDefault="00676266" w:rsidP="00F765DF">
            <w:pPr>
              <w:rPr>
                <w:rFonts w:ascii="Arial" w:eastAsia="Microsoft Yi Baiti" w:hAnsi="Arial" w:cs="Arial"/>
              </w:rPr>
            </w:pPr>
          </w:p>
        </w:tc>
      </w:tr>
    </w:tbl>
    <w:p w14:paraId="66C79459" w14:textId="4B0B56C0" w:rsidR="00676266" w:rsidRPr="00D77F0B" w:rsidRDefault="007D684E" w:rsidP="00F765DF">
      <w:pPr>
        <w:rPr>
          <w:rFonts w:ascii="Arial" w:eastAsia="Microsoft Yi Baiti" w:hAnsi="Arial" w:cs="Arial"/>
          <w:b/>
        </w:rPr>
      </w:pPr>
      <w:r>
        <w:rPr>
          <w:rFonts w:ascii="Arial" w:eastAsia="Microsoft Yi Baiti" w:hAnsi="Arial" w:cs="Arial"/>
          <w:b/>
        </w:rPr>
        <w:t>Aug 2013-Aug 2017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7149"/>
      </w:tblGrid>
      <w:tr w:rsidR="00676266" w14:paraId="6F5802D3" w14:textId="77777777" w:rsidTr="00F76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9" w:type="dxa"/>
          </w:tcPr>
          <w:p w14:paraId="119314FE" w14:textId="77777777" w:rsidR="00676266" w:rsidRPr="0055501D" w:rsidRDefault="0006681F" w:rsidP="00F765DF">
            <w:pPr>
              <w:rPr>
                <w:rFonts w:ascii="Arial" w:eastAsia="Microsoft Yi Baiti" w:hAnsi="Arial" w:cs="Arial"/>
                <w:b w:val="0"/>
              </w:rPr>
            </w:pPr>
            <w:r>
              <w:rPr>
                <w:rFonts w:ascii="Arial" w:eastAsia="Microsoft Yi Baiti" w:hAnsi="Arial" w:cs="Arial"/>
              </w:rPr>
              <w:t xml:space="preserve">Multilingual Events </w:t>
            </w:r>
            <w:r w:rsidR="006C3286">
              <w:rPr>
                <w:rFonts w:ascii="Arial" w:eastAsia="Microsoft Yi Baiti" w:hAnsi="Arial" w:cs="Arial"/>
              </w:rPr>
              <w:t>Coordinator</w:t>
            </w:r>
            <w:r w:rsidR="00676266">
              <w:rPr>
                <w:rFonts w:ascii="Arial" w:eastAsia="Microsoft Yi Baiti" w:hAnsi="Arial" w:cs="Arial"/>
              </w:rPr>
              <w:t>,</w:t>
            </w:r>
            <w:r w:rsidR="00676266" w:rsidRPr="0055501D">
              <w:rPr>
                <w:rFonts w:ascii="Arial" w:eastAsia="Microsoft Yi Baiti" w:hAnsi="Arial" w:cs="Arial"/>
                <w:b w:val="0"/>
              </w:rPr>
              <w:t xml:space="preserve"> </w:t>
            </w:r>
            <w:r w:rsidR="006C3286">
              <w:rPr>
                <w:rFonts w:ascii="Arial" w:eastAsia="Microsoft Yi Baiti" w:hAnsi="Arial" w:cs="Arial"/>
              </w:rPr>
              <w:t>the International Maritime Organization</w:t>
            </w:r>
            <w:r w:rsidR="00676266" w:rsidRPr="0055501D">
              <w:rPr>
                <w:rFonts w:ascii="Arial" w:eastAsia="Microsoft Yi Baiti" w:hAnsi="Arial" w:cs="Arial"/>
                <w:b w:val="0"/>
              </w:rPr>
              <w:t>,</w:t>
            </w:r>
            <w:r w:rsidR="00676266" w:rsidRPr="0055501D">
              <w:rPr>
                <w:rFonts w:ascii="Arial" w:eastAsia="Microsoft Yi Baiti" w:hAnsi="Arial" w:cs="Arial"/>
              </w:rPr>
              <w:t xml:space="preserve"> London </w:t>
            </w:r>
          </w:p>
          <w:p w14:paraId="52991503" w14:textId="77777777" w:rsidR="00676266" w:rsidRPr="0055501D" w:rsidRDefault="00676266" w:rsidP="00F765DF">
            <w:pPr>
              <w:rPr>
                <w:rFonts w:ascii="Arial" w:eastAsia="Microsoft Yi Baiti" w:hAnsi="Arial" w:cs="Arial"/>
                <w:b w:val="0"/>
              </w:rPr>
            </w:pPr>
            <w:r>
              <w:rPr>
                <w:rFonts w:ascii="Arial" w:eastAsia="Microsoft Yi Baiti" w:hAnsi="Arial" w:cs="Arial"/>
                <w:b w:val="0"/>
              </w:rPr>
              <w:t xml:space="preserve">Role based </w:t>
            </w:r>
            <w:r w:rsidRPr="0055501D">
              <w:rPr>
                <w:rFonts w:ascii="Arial" w:eastAsia="Microsoft Yi Baiti" w:hAnsi="Arial" w:cs="Arial"/>
                <w:b w:val="0"/>
              </w:rPr>
              <w:t>at the Inte</w:t>
            </w:r>
            <w:r>
              <w:rPr>
                <w:rFonts w:ascii="Arial" w:eastAsia="Microsoft Yi Baiti" w:hAnsi="Arial" w:cs="Arial"/>
                <w:b w:val="0"/>
              </w:rPr>
              <w:t xml:space="preserve">rnational Maritime Organization, a prestigious organization hosting high profile guests from governmental institutions around the world. </w:t>
            </w:r>
          </w:p>
          <w:p w14:paraId="0378A53D" w14:textId="77777777" w:rsidR="00D74331" w:rsidRDefault="001D6C6A" w:rsidP="00F765DF">
            <w:pPr>
              <w:rPr>
                <w:rFonts w:ascii="Arial" w:eastAsia="Microsoft Yi Baiti" w:hAnsi="Arial" w:cs="Arial"/>
                <w:b w:val="0"/>
              </w:rPr>
            </w:pPr>
            <w:r>
              <w:rPr>
                <w:rFonts w:ascii="Arial" w:eastAsia="Microsoft Yi Baiti" w:hAnsi="Arial" w:cs="Arial"/>
                <w:b w:val="0"/>
              </w:rPr>
              <w:t>Responsible for</w:t>
            </w:r>
            <w:r w:rsidR="00676266">
              <w:rPr>
                <w:rFonts w:ascii="Arial" w:eastAsia="Microsoft Yi Baiti" w:hAnsi="Arial" w:cs="Arial"/>
                <w:b w:val="0"/>
              </w:rPr>
              <w:t xml:space="preserve"> the </w:t>
            </w:r>
            <w:r w:rsidR="00676266" w:rsidRPr="0055501D">
              <w:rPr>
                <w:rFonts w:ascii="Arial" w:eastAsia="Microsoft Yi Baiti" w:hAnsi="Arial" w:cs="Arial"/>
                <w:b w:val="0"/>
              </w:rPr>
              <w:t>internal communication between English-speaking management and</w:t>
            </w:r>
            <w:r w:rsidR="0006681F">
              <w:rPr>
                <w:rFonts w:ascii="Arial" w:eastAsia="Microsoft Yi Baiti" w:hAnsi="Arial" w:cs="Arial"/>
                <w:b w:val="0"/>
              </w:rPr>
              <w:t xml:space="preserve"> Italian and</w:t>
            </w:r>
            <w:r w:rsidR="00676266" w:rsidRPr="0055501D">
              <w:rPr>
                <w:rFonts w:ascii="Arial" w:eastAsia="Microsoft Yi Baiti" w:hAnsi="Arial" w:cs="Arial"/>
                <w:b w:val="0"/>
              </w:rPr>
              <w:t xml:space="preserve"> Spanish-speaking staff, providing on-site interpreting and written translation</w:t>
            </w:r>
            <w:r w:rsidR="00D74331">
              <w:rPr>
                <w:rFonts w:ascii="Arial" w:eastAsia="Microsoft Yi Baiti" w:hAnsi="Arial" w:cs="Arial"/>
                <w:b w:val="0"/>
              </w:rPr>
              <w:t>.</w:t>
            </w:r>
          </w:p>
          <w:p w14:paraId="6F680D6F" w14:textId="77777777" w:rsidR="00B062B4" w:rsidRDefault="00B062B4" w:rsidP="00F765DF">
            <w:pPr>
              <w:rPr>
                <w:rFonts w:ascii="Arial" w:eastAsia="Microsoft Yi Baiti" w:hAnsi="Arial" w:cs="Arial"/>
                <w:b w:val="0"/>
              </w:rPr>
            </w:pPr>
          </w:p>
          <w:p w14:paraId="55C7EB88" w14:textId="7C3D2B3E" w:rsidR="005A4FE0" w:rsidRDefault="00D74331" w:rsidP="00F765DF">
            <w:pPr>
              <w:rPr>
                <w:rFonts w:ascii="Arial" w:eastAsia="Microsoft Yi Baiti" w:hAnsi="Arial" w:cs="Arial"/>
                <w:b w:val="0"/>
              </w:rPr>
            </w:pPr>
            <w:r>
              <w:rPr>
                <w:rFonts w:ascii="Arial" w:eastAsia="Microsoft Yi Baiti" w:hAnsi="Arial" w:cs="Arial"/>
                <w:b w:val="0"/>
              </w:rPr>
              <w:t xml:space="preserve">Types </w:t>
            </w:r>
            <w:r w:rsidR="0042239D">
              <w:rPr>
                <w:rFonts w:ascii="Arial" w:eastAsia="Microsoft Yi Baiti" w:hAnsi="Arial" w:cs="Arial"/>
                <w:b w:val="0"/>
              </w:rPr>
              <w:t>of documents translated:</w:t>
            </w:r>
            <w:r w:rsidR="00676266" w:rsidRPr="0055501D">
              <w:rPr>
                <w:rFonts w:ascii="Arial" w:eastAsia="Microsoft Yi Baiti" w:hAnsi="Arial" w:cs="Arial"/>
                <w:b w:val="0"/>
              </w:rPr>
              <w:t xml:space="preserve">  staff files, health &amp; safety regu</w:t>
            </w:r>
            <w:r w:rsidR="00B062B4">
              <w:rPr>
                <w:rFonts w:ascii="Arial" w:eastAsia="Microsoft Yi Baiti" w:hAnsi="Arial" w:cs="Arial"/>
                <w:b w:val="0"/>
              </w:rPr>
              <w:t>lations, and training documents</w:t>
            </w:r>
            <w:r w:rsidR="00683D3C">
              <w:rPr>
                <w:rFonts w:ascii="Arial" w:eastAsia="Microsoft Yi Baiti" w:hAnsi="Arial" w:cs="Arial"/>
                <w:b w:val="0"/>
              </w:rPr>
              <w:t>.</w:t>
            </w:r>
          </w:p>
          <w:p w14:paraId="5003805E" w14:textId="5F34B322" w:rsidR="00B062B4" w:rsidRDefault="005B2BF3" w:rsidP="00F765DF">
            <w:pPr>
              <w:rPr>
                <w:rFonts w:ascii="Arial" w:eastAsia="Microsoft Yi Baiti" w:hAnsi="Arial" w:cs="Arial"/>
                <w:b w:val="0"/>
              </w:rPr>
            </w:pPr>
            <w:r>
              <w:rPr>
                <w:rFonts w:ascii="Arial" w:eastAsia="Microsoft Yi Baiti" w:hAnsi="Arial" w:cs="Arial"/>
                <w:b w:val="0"/>
              </w:rPr>
              <w:t xml:space="preserve">Interpreting provided for: </w:t>
            </w:r>
            <w:r w:rsidR="008505EE">
              <w:rPr>
                <w:rFonts w:ascii="Arial" w:eastAsia="Microsoft Yi Baiti" w:hAnsi="Arial" w:cs="Arial"/>
                <w:b w:val="0"/>
              </w:rPr>
              <w:t>directions to staff; work meetings;</w:t>
            </w:r>
            <w:r w:rsidR="00512CCA">
              <w:rPr>
                <w:rFonts w:ascii="Arial" w:eastAsia="Microsoft Yi Baiti" w:hAnsi="Arial" w:cs="Arial"/>
                <w:b w:val="0"/>
              </w:rPr>
              <w:t xml:space="preserve"> staff</w:t>
            </w:r>
            <w:r w:rsidR="008505EE">
              <w:rPr>
                <w:rFonts w:ascii="Arial" w:eastAsia="Microsoft Yi Baiti" w:hAnsi="Arial" w:cs="Arial"/>
                <w:b w:val="0"/>
              </w:rPr>
              <w:t xml:space="preserve"> </w:t>
            </w:r>
            <w:r w:rsidR="00683D3C">
              <w:rPr>
                <w:rFonts w:ascii="Arial" w:eastAsia="Microsoft Yi Baiti" w:hAnsi="Arial" w:cs="Arial"/>
                <w:b w:val="0"/>
              </w:rPr>
              <w:t>training sessions.</w:t>
            </w:r>
          </w:p>
          <w:p w14:paraId="0E96CAD7" w14:textId="61D6C316" w:rsidR="00676266" w:rsidRPr="00AE75A9" w:rsidRDefault="00676266" w:rsidP="00B2670B">
            <w:pPr>
              <w:pStyle w:val="ListParagraph"/>
              <w:rPr>
                <w:rFonts w:ascii="Arial" w:hAnsi="Arial"/>
                <w:b w:val="0"/>
              </w:rPr>
            </w:pPr>
          </w:p>
          <w:tbl>
            <w:tblPr>
              <w:tblStyle w:val="MediumGrid2-Accent1"/>
              <w:tblW w:w="0" w:type="auto"/>
              <w:tblLook w:val="04A0" w:firstRow="1" w:lastRow="0" w:firstColumn="1" w:lastColumn="0" w:noHBand="0" w:noVBand="1"/>
            </w:tblPr>
            <w:tblGrid>
              <w:gridCol w:w="2093"/>
            </w:tblGrid>
            <w:tr w:rsidR="00676266" w:rsidRPr="008B4E31" w14:paraId="21700F3A" w14:textId="77777777" w:rsidTr="00F765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3" w:type="dxa"/>
                </w:tcPr>
                <w:p w14:paraId="49F04411" w14:textId="77777777" w:rsidR="00676266" w:rsidRPr="008B4E31" w:rsidRDefault="00676266" w:rsidP="00F765DF">
                  <w:pPr>
                    <w:rPr>
                      <w:rFonts w:ascii="Arial" w:eastAsia="Microsoft Yi Baiti" w:hAnsi="Arial" w:cs="Arial"/>
                    </w:rPr>
                  </w:pPr>
                </w:p>
              </w:tc>
            </w:tr>
          </w:tbl>
          <w:p w14:paraId="6304EFBF" w14:textId="77777777" w:rsidR="00676266" w:rsidRPr="00BF48B9" w:rsidRDefault="00676266" w:rsidP="00F765DF">
            <w:pPr>
              <w:rPr>
                <w:rFonts w:ascii="Arial" w:eastAsia="Microsoft Yi Baiti" w:hAnsi="Arial" w:cs="Arial"/>
                <w:b w:val="0"/>
              </w:rPr>
            </w:pPr>
          </w:p>
          <w:p w14:paraId="4F6E5DC2" w14:textId="77777777" w:rsidR="00986800" w:rsidRDefault="00986800" w:rsidP="00F765DF">
            <w:pPr>
              <w:rPr>
                <w:rFonts w:ascii="Arial" w:eastAsia="Microsoft Yi Baiti" w:hAnsi="Arial" w:cs="Arial"/>
              </w:rPr>
            </w:pPr>
          </w:p>
          <w:p w14:paraId="580FC07B" w14:textId="7A8300B4" w:rsidR="00676266" w:rsidRPr="00960DFA" w:rsidRDefault="00676266" w:rsidP="00F765DF">
            <w:pPr>
              <w:rPr>
                <w:rFonts w:ascii="Arial" w:eastAsia="Microsoft Yi Baiti" w:hAnsi="Arial" w:cs="Arial"/>
              </w:rPr>
            </w:pPr>
          </w:p>
        </w:tc>
      </w:tr>
    </w:tbl>
    <w:p w14:paraId="340906FB" w14:textId="02610591" w:rsidR="00F61D89" w:rsidRPr="00972239" w:rsidRDefault="00D13011" w:rsidP="00F61D89">
      <w:pPr>
        <w:rPr>
          <w:rFonts w:ascii="Arial" w:hAnsi="Arial"/>
          <w:b/>
          <w:color w:val="2E74B5" w:themeColor="accent1" w:themeShade="BF"/>
        </w:rPr>
      </w:pPr>
      <w:r w:rsidRPr="00972239">
        <w:rPr>
          <w:rFonts w:ascii="Arial" w:hAnsi="Arial"/>
          <w:b/>
          <w:color w:val="2E74B5" w:themeColor="accent1" w:themeShade="BF"/>
          <w:sz w:val="28"/>
          <w:szCs w:val="28"/>
        </w:rPr>
        <w:t>Language</w:t>
      </w:r>
      <w:r w:rsidR="00DE7FC6" w:rsidRPr="00972239">
        <w:rPr>
          <w:rFonts w:ascii="Arial" w:hAnsi="Arial"/>
          <w:b/>
          <w:color w:val="2E74B5" w:themeColor="accent1" w:themeShade="BF"/>
          <w:sz w:val="28"/>
          <w:szCs w:val="28"/>
        </w:rPr>
        <w:t xml:space="preserve"> skills</w:t>
      </w:r>
    </w:p>
    <w:p w14:paraId="48C8D161" w14:textId="77777777" w:rsidR="004B78BC" w:rsidRPr="00972239" w:rsidRDefault="004B78BC" w:rsidP="0060466E">
      <w:pPr>
        <w:rPr>
          <w:rFonts w:ascii="Arial" w:hAnsi="Arial"/>
        </w:rPr>
      </w:pPr>
      <w:r w:rsidRPr="00972239">
        <w:rPr>
          <w:rFonts w:ascii="Arial" w:hAnsi="Arial"/>
        </w:rPr>
        <w:t>Italian (native), English (fluent), Spanish (fluent), French (fluent), Portuguese (intermediate), Latin (intermediate), German (basic), Czech (basic)</w:t>
      </w:r>
    </w:p>
    <w:p w14:paraId="385C746D" w14:textId="76286E4A" w:rsidR="00DE0762" w:rsidRPr="00972239" w:rsidRDefault="00222119" w:rsidP="00DE0762">
      <w:pPr>
        <w:rPr>
          <w:rFonts w:ascii="Arial" w:hAnsi="Arial"/>
          <w:b/>
          <w:color w:val="2E74B5" w:themeColor="accent1" w:themeShade="BF"/>
          <w:sz w:val="28"/>
          <w:szCs w:val="28"/>
        </w:rPr>
      </w:pPr>
      <w:r w:rsidRPr="00972239">
        <w:rPr>
          <w:rFonts w:ascii="Arial" w:hAnsi="Arial"/>
          <w:b/>
          <w:color w:val="2E74B5" w:themeColor="accent1" w:themeShade="BF"/>
          <w:sz w:val="28"/>
          <w:szCs w:val="28"/>
        </w:rPr>
        <w:t>Memberships</w:t>
      </w:r>
    </w:p>
    <w:p w14:paraId="214AB6E0" w14:textId="3D8295F9" w:rsidR="004D3477" w:rsidRPr="00972239" w:rsidRDefault="00E130CA" w:rsidP="00D93AC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972239">
        <w:rPr>
          <w:rFonts w:ascii="Arial" w:hAnsi="Arial"/>
        </w:rPr>
        <w:t>Affiliate member of the Char</w:t>
      </w:r>
      <w:r w:rsidR="00972239" w:rsidRPr="00972239">
        <w:rPr>
          <w:rFonts w:ascii="Arial" w:hAnsi="Arial"/>
        </w:rPr>
        <w:t xml:space="preserve">tered Institute of Linguistics </w:t>
      </w:r>
      <w:r w:rsidRPr="00972239">
        <w:rPr>
          <w:rFonts w:ascii="Arial" w:hAnsi="Arial"/>
        </w:rPr>
        <w:t>(CIOL)</w:t>
      </w:r>
    </w:p>
    <w:p w14:paraId="723CBA8B" w14:textId="6CA13DC5" w:rsidR="00D93ACB" w:rsidRPr="00972239" w:rsidRDefault="00972239" w:rsidP="00972239">
      <w:pPr>
        <w:pStyle w:val="ListParagraph"/>
        <w:numPr>
          <w:ilvl w:val="0"/>
          <w:numId w:val="12"/>
        </w:numPr>
        <w:rPr>
          <w:rFonts w:ascii="Arial" w:hAnsi="Arial"/>
          <w:lang w:val="it-IT"/>
        </w:rPr>
      </w:pPr>
      <w:proofErr w:type="spellStart"/>
      <w:r w:rsidRPr="00972239">
        <w:rPr>
          <w:rFonts w:ascii="Arial" w:hAnsi="Arial"/>
          <w:lang w:val="it-IT"/>
        </w:rPr>
        <w:t>Member</w:t>
      </w:r>
      <w:proofErr w:type="spellEnd"/>
      <w:r w:rsidRPr="00972239">
        <w:rPr>
          <w:rFonts w:ascii="Arial" w:hAnsi="Arial"/>
          <w:lang w:val="it-IT"/>
        </w:rPr>
        <w:t xml:space="preserve"> </w:t>
      </w:r>
      <w:r w:rsidR="003E6342" w:rsidRPr="00972239">
        <w:rPr>
          <w:rFonts w:ascii="Arial" w:hAnsi="Arial"/>
          <w:lang w:val="it-IT"/>
        </w:rPr>
        <w:t>ATI</w:t>
      </w:r>
      <w:r w:rsidRPr="00972239">
        <w:rPr>
          <w:rFonts w:ascii="Arial" w:hAnsi="Arial"/>
          <w:lang w:val="it-IT"/>
        </w:rPr>
        <w:t xml:space="preserve"> (Associazione Italiana Traduttori)</w:t>
      </w:r>
    </w:p>
    <w:p w14:paraId="71063D92" w14:textId="77777777" w:rsidR="00676266" w:rsidRPr="00972239" w:rsidRDefault="00676266" w:rsidP="00F765DF">
      <w:pPr>
        <w:rPr>
          <w:lang w:val="it-IT"/>
        </w:rPr>
      </w:pPr>
    </w:p>
    <w:p w14:paraId="17750034" w14:textId="77777777" w:rsidR="00676266" w:rsidRPr="00972239" w:rsidRDefault="00676266" w:rsidP="00676266">
      <w:pPr>
        <w:rPr>
          <w:lang w:val="it-IT"/>
        </w:rPr>
      </w:pPr>
    </w:p>
    <w:sectPr w:rsidR="00676266" w:rsidRPr="0097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79B1" w14:textId="77777777" w:rsidR="004A1050" w:rsidRDefault="004A1050">
      <w:pPr>
        <w:spacing w:after="0" w:line="240" w:lineRule="auto"/>
      </w:pPr>
      <w:r>
        <w:separator/>
      </w:r>
    </w:p>
  </w:endnote>
  <w:endnote w:type="continuationSeparator" w:id="0">
    <w:p w14:paraId="49911CDE" w14:textId="77777777" w:rsidR="004A1050" w:rsidRDefault="004A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GNLText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4CA8" w14:textId="77777777" w:rsidR="00FD412C" w:rsidRDefault="00FD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C7D3" w14:textId="77777777" w:rsidR="00FD412C" w:rsidRDefault="00FD4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9AE6" w14:textId="77777777" w:rsidR="00FD412C" w:rsidRDefault="00FD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0D92" w14:textId="77777777" w:rsidR="004A1050" w:rsidRDefault="004A1050">
      <w:pPr>
        <w:spacing w:after="0" w:line="240" w:lineRule="auto"/>
      </w:pPr>
      <w:r>
        <w:separator/>
      </w:r>
    </w:p>
  </w:footnote>
  <w:footnote w:type="continuationSeparator" w:id="0">
    <w:p w14:paraId="358EA9D2" w14:textId="77777777" w:rsidR="004A1050" w:rsidRDefault="004A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FE99" w14:textId="77777777" w:rsidR="00FD412C" w:rsidRDefault="00FD412C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9587" w14:textId="77777777" w:rsidR="00CF19A3" w:rsidRPr="00CF19A3" w:rsidRDefault="00683D3C">
    <w:pPr>
      <w:pStyle w:val="Header"/>
      <w:rPr>
        <w:rFonts w:hint="eastAsia"/>
        <w:b/>
      </w:rPr>
    </w:pPr>
  </w:p>
  <w:p w14:paraId="54772326" w14:textId="77777777" w:rsidR="00CF19A3" w:rsidRDefault="00683D3C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94FB" w14:textId="77777777" w:rsidR="00FD412C" w:rsidRDefault="00FD412C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596"/>
    <w:multiLevelType w:val="hybridMultilevel"/>
    <w:tmpl w:val="133C6B3A"/>
    <w:lvl w:ilvl="0" w:tplc="FFFFFFFF">
      <w:start w:val="1"/>
      <w:numFmt w:val="upperLetter"/>
      <w:lvlText w:val="%1-"/>
      <w:lvlJc w:val="left"/>
      <w:pPr>
        <w:ind w:left="1368" w:hanging="10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8AB"/>
    <w:multiLevelType w:val="hybridMultilevel"/>
    <w:tmpl w:val="F4865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39E"/>
    <w:multiLevelType w:val="hybridMultilevel"/>
    <w:tmpl w:val="BFACA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59D"/>
    <w:multiLevelType w:val="hybridMultilevel"/>
    <w:tmpl w:val="9D24F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DDB"/>
    <w:multiLevelType w:val="hybridMultilevel"/>
    <w:tmpl w:val="7298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26EB"/>
    <w:multiLevelType w:val="hybridMultilevel"/>
    <w:tmpl w:val="59F6C37E"/>
    <w:lvl w:ilvl="0" w:tplc="FFFFFFFF">
      <w:start w:val="1"/>
      <w:numFmt w:val="upperLetter"/>
      <w:lvlText w:val="%1-"/>
      <w:lvlJc w:val="left"/>
      <w:pPr>
        <w:ind w:left="1368" w:hanging="10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3B85"/>
    <w:multiLevelType w:val="hybridMultilevel"/>
    <w:tmpl w:val="FFFFFFFF"/>
    <w:lvl w:ilvl="0" w:tplc="2EFE2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8D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C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E8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3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4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225D"/>
    <w:multiLevelType w:val="hybridMultilevel"/>
    <w:tmpl w:val="F9A0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4F3D"/>
    <w:multiLevelType w:val="hybridMultilevel"/>
    <w:tmpl w:val="219E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816"/>
    <w:multiLevelType w:val="hybridMultilevel"/>
    <w:tmpl w:val="8F1CB5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72A"/>
    <w:multiLevelType w:val="hybridMultilevel"/>
    <w:tmpl w:val="B3289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77A"/>
    <w:multiLevelType w:val="hybridMultilevel"/>
    <w:tmpl w:val="09F20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66"/>
    <w:rsid w:val="000162E8"/>
    <w:rsid w:val="00053426"/>
    <w:rsid w:val="0006681F"/>
    <w:rsid w:val="000867FE"/>
    <w:rsid w:val="0008686A"/>
    <w:rsid w:val="00090A42"/>
    <w:rsid w:val="000A0BBE"/>
    <w:rsid w:val="000B198D"/>
    <w:rsid w:val="000C780E"/>
    <w:rsid w:val="000D3374"/>
    <w:rsid w:val="000D3898"/>
    <w:rsid w:val="000E77AD"/>
    <w:rsid w:val="000F70BD"/>
    <w:rsid w:val="00101A51"/>
    <w:rsid w:val="001027AC"/>
    <w:rsid w:val="00103042"/>
    <w:rsid w:val="00112254"/>
    <w:rsid w:val="00114826"/>
    <w:rsid w:val="001175CF"/>
    <w:rsid w:val="00121D63"/>
    <w:rsid w:val="00123423"/>
    <w:rsid w:val="0012620A"/>
    <w:rsid w:val="001272C2"/>
    <w:rsid w:val="00142D24"/>
    <w:rsid w:val="00147582"/>
    <w:rsid w:val="00163131"/>
    <w:rsid w:val="001713B9"/>
    <w:rsid w:val="001726C4"/>
    <w:rsid w:val="00183439"/>
    <w:rsid w:val="00192C67"/>
    <w:rsid w:val="001A5B66"/>
    <w:rsid w:val="001B214A"/>
    <w:rsid w:val="001D3B6E"/>
    <w:rsid w:val="001D6C6A"/>
    <w:rsid w:val="001E44D6"/>
    <w:rsid w:val="002026ED"/>
    <w:rsid w:val="002109C9"/>
    <w:rsid w:val="00222119"/>
    <w:rsid w:val="00226179"/>
    <w:rsid w:val="002412AA"/>
    <w:rsid w:val="0024704C"/>
    <w:rsid w:val="00252682"/>
    <w:rsid w:val="002544D7"/>
    <w:rsid w:val="002706B5"/>
    <w:rsid w:val="00271CC8"/>
    <w:rsid w:val="00274D0C"/>
    <w:rsid w:val="00280F7F"/>
    <w:rsid w:val="00284E17"/>
    <w:rsid w:val="00292F59"/>
    <w:rsid w:val="002A0574"/>
    <w:rsid w:val="002A50E7"/>
    <w:rsid w:val="002B07A1"/>
    <w:rsid w:val="002B19BC"/>
    <w:rsid w:val="002B3013"/>
    <w:rsid w:val="002B6E3E"/>
    <w:rsid w:val="002B70F6"/>
    <w:rsid w:val="002D146F"/>
    <w:rsid w:val="002D1E57"/>
    <w:rsid w:val="002D6C5F"/>
    <w:rsid w:val="002F1D0D"/>
    <w:rsid w:val="002F3033"/>
    <w:rsid w:val="00310F19"/>
    <w:rsid w:val="003275A4"/>
    <w:rsid w:val="003712BC"/>
    <w:rsid w:val="0037735D"/>
    <w:rsid w:val="003827B4"/>
    <w:rsid w:val="00383AA0"/>
    <w:rsid w:val="003858F9"/>
    <w:rsid w:val="003921D3"/>
    <w:rsid w:val="003A3DD5"/>
    <w:rsid w:val="003A49E0"/>
    <w:rsid w:val="003B470F"/>
    <w:rsid w:val="003C043B"/>
    <w:rsid w:val="003D0204"/>
    <w:rsid w:val="003D541B"/>
    <w:rsid w:val="003E6342"/>
    <w:rsid w:val="00402AA8"/>
    <w:rsid w:val="00407739"/>
    <w:rsid w:val="0041508D"/>
    <w:rsid w:val="00415731"/>
    <w:rsid w:val="0042239D"/>
    <w:rsid w:val="00423E6B"/>
    <w:rsid w:val="00427044"/>
    <w:rsid w:val="00440EA8"/>
    <w:rsid w:val="00444F6A"/>
    <w:rsid w:val="004535EA"/>
    <w:rsid w:val="00457F74"/>
    <w:rsid w:val="004665C4"/>
    <w:rsid w:val="004835C4"/>
    <w:rsid w:val="004A0FD7"/>
    <w:rsid w:val="004A1050"/>
    <w:rsid w:val="004A2F9D"/>
    <w:rsid w:val="004A4545"/>
    <w:rsid w:val="004A4595"/>
    <w:rsid w:val="004A4D2C"/>
    <w:rsid w:val="004B4E55"/>
    <w:rsid w:val="004B4F03"/>
    <w:rsid w:val="004B78BC"/>
    <w:rsid w:val="004C2AB2"/>
    <w:rsid w:val="004C69D4"/>
    <w:rsid w:val="004C6F80"/>
    <w:rsid w:val="004D3477"/>
    <w:rsid w:val="004D4DC9"/>
    <w:rsid w:val="004D7011"/>
    <w:rsid w:val="004E3095"/>
    <w:rsid w:val="004E7029"/>
    <w:rsid w:val="0050398E"/>
    <w:rsid w:val="005076E5"/>
    <w:rsid w:val="0051264F"/>
    <w:rsid w:val="00512CCA"/>
    <w:rsid w:val="00512E40"/>
    <w:rsid w:val="005132B9"/>
    <w:rsid w:val="0051349B"/>
    <w:rsid w:val="00514642"/>
    <w:rsid w:val="00517922"/>
    <w:rsid w:val="0052404A"/>
    <w:rsid w:val="00524510"/>
    <w:rsid w:val="00551F3F"/>
    <w:rsid w:val="00571B49"/>
    <w:rsid w:val="00571B98"/>
    <w:rsid w:val="0057571D"/>
    <w:rsid w:val="005849B1"/>
    <w:rsid w:val="00593CA6"/>
    <w:rsid w:val="005946CC"/>
    <w:rsid w:val="005979A3"/>
    <w:rsid w:val="005A4FE0"/>
    <w:rsid w:val="005B2BF3"/>
    <w:rsid w:val="005E35FA"/>
    <w:rsid w:val="005E742F"/>
    <w:rsid w:val="005F02D2"/>
    <w:rsid w:val="005F3A12"/>
    <w:rsid w:val="006173AF"/>
    <w:rsid w:val="006319B9"/>
    <w:rsid w:val="00634601"/>
    <w:rsid w:val="00642403"/>
    <w:rsid w:val="006424A8"/>
    <w:rsid w:val="00643A4D"/>
    <w:rsid w:val="00645A58"/>
    <w:rsid w:val="00646B35"/>
    <w:rsid w:val="00664997"/>
    <w:rsid w:val="00665B27"/>
    <w:rsid w:val="00676266"/>
    <w:rsid w:val="006830C7"/>
    <w:rsid w:val="00683D3C"/>
    <w:rsid w:val="0068729F"/>
    <w:rsid w:val="00696F28"/>
    <w:rsid w:val="006C3286"/>
    <w:rsid w:val="006C3664"/>
    <w:rsid w:val="006C4636"/>
    <w:rsid w:val="006D1D15"/>
    <w:rsid w:val="006D402A"/>
    <w:rsid w:val="006D711D"/>
    <w:rsid w:val="006E1B0D"/>
    <w:rsid w:val="007125DA"/>
    <w:rsid w:val="00713066"/>
    <w:rsid w:val="0071666A"/>
    <w:rsid w:val="00726250"/>
    <w:rsid w:val="00743B21"/>
    <w:rsid w:val="00752B7F"/>
    <w:rsid w:val="00753727"/>
    <w:rsid w:val="007653C5"/>
    <w:rsid w:val="007653FB"/>
    <w:rsid w:val="007708C2"/>
    <w:rsid w:val="007A078E"/>
    <w:rsid w:val="007B51A3"/>
    <w:rsid w:val="007D684E"/>
    <w:rsid w:val="007E1693"/>
    <w:rsid w:val="007E604A"/>
    <w:rsid w:val="007F251A"/>
    <w:rsid w:val="007F3DE6"/>
    <w:rsid w:val="008120E6"/>
    <w:rsid w:val="00814097"/>
    <w:rsid w:val="0083747F"/>
    <w:rsid w:val="0084197F"/>
    <w:rsid w:val="00842166"/>
    <w:rsid w:val="00845AD6"/>
    <w:rsid w:val="008505EE"/>
    <w:rsid w:val="008529A3"/>
    <w:rsid w:val="008553D0"/>
    <w:rsid w:val="00867315"/>
    <w:rsid w:val="00871E3D"/>
    <w:rsid w:val="00881445"/>
    <w:rsid w:val="00881A44"/>
    <w:rsid w:val="008920BF"/>
    <w:rsid w:val="008A032E"/>
    <w:rsid w:val="008C228E"/>
    <w:rsid w:val="008D76D3"/>
    <w:rsid w:val="008F19CF"/>
    <w:rsid w:val="008F24BC"/>
    <w:rsid w:val="008F368D"/>
    <w:rsid w:val="00911B8B"/>
    <w:rsid w:val="00911C5C"/>
    <w:rsid w:val="00912CAB"/>
    <w:rsid w:val="00915910"/>
    <w:rsid w:val="00930B71"/>
    <w:rsid w:val="00934163"/>
    <w:rsid w:val="00951967"/>
    <w:rsid w:val="00956209"/>
    <w:rsid w:val="00972239"/>
    <w:rsid w:val="00986800"/>
    <w:rsid w:val="009931F5"/>
    <w:rsid w:val="009B09A8"/>
    <w:rsid w:val="009B52B4"/>
    <w:rsid w:val="009C18B1"/>
    <w:rsid w:val="009C40B4"/>
    <w:rsid w:val="009D0024"/>
    <w:rsid w:val="009F1C5B"/>
    <w:rsid w:val="00A0086C"/>
    <w:rsid w:val="00A00CA3"/>
    <w:rsid w:val="00A27356"/>
    <w:rsid w:val="00A42D49"/>
    <w:rsid w:val="00A64526"/>
    <w:rsid w:val="00A67820"/>
    <w:rsid w:val="00A71B96"/>
    <w:rsid w:val="00A7439B"/>
    <w:rsid w:val="00A94EB0"/>
    <w:rsid w:val="00AA4448"/>
    <w:rsid w:val="00AA7A2C"/>
    <w:rsid w:val="00AF02B1"/>
    <w:rsid w:val="00AF43CA"/>
    <w:rsid w:val="00B032B5"/>
    <w:rsid w:val="00B05517"/>
    <w:rsid w:val="00B062B4"/>
    <w:rsid w:val="00B12338"/>
    <w:rsid w:val="00B12C8C"/>
    <w:rsid w:val="00B22332"/>
    <w:rsid w:val="00B2670B"/>
    <w:rsid w:val="00B37641"/>
    <w:rsid w:val="00B65132"/>
    <w:rsid w:val="00B868C2"/>
    <w:rsid w:val="00BA0613"/>
    <w:rsid w:val="00BB2028"/>
    <w:rsid w:val="00BC3866"/>
    <w:rsid w:val="00BD0CC4"/>
    <w:rsid w:val="00BE2A0A"/>
    <w:rsid w:val="00C03828"/>
    <w:rsid w:val="00C05102"/>
    <w:rsid w:val="00C07128"/>
    <w:rsid w:val="00C11304"/>
    <w:rsid w:val="00C14FDD"/>
    <w:rsid w:val="00C34EA7"/>
    <w:rsid w:val="00C41797"/>
    <w:rsid w:val="00C51EF0"/>
    <w:rsid w:val="00C60991"/>
    <w:rsid w:val="00C67087"/>
    <w:rsid w:val="00C72D83"/>
    <w:rsid w:val="00C751E4"/>
    <w:rsid w:val="00C76040"/>
    <w:rsid w:val="00C82E33"/>
    <w:rsid w:val="00CA5212"/>
    <w:rsid w:val="00CA7E50"/>
    <w:rsid w:val="00CB1D17"/>
    <w:rsid w:val="00CD07FF"/>
    <w:rsid w:val="00CE00C1"/>
    <w:rsid w:val="00CE2C08"/>
    <w:rsid w:val="00CE6D36"/>
    <w:rsid w:val="00CE7591"/>
    <w:rsid w:val="00CF5271"/>
    <w:rsid w:val="00D028D1"/>
    <w:rsid w:val="00D10B01"/>
    <w:rsid w:val="00D13011"/>
    <w:rsid w:val="00D1547F"/>
    <w:rsid w:val="00D16C60"/>
    <w:rsid w:val="00D43CBF"/>
    <w:rsid w:val="00D45992"/>
    <w:rsid w:val="00D5497C"/>
    <w:rsid w:val="00D55DF1"/>
    <w:rsid w:val="00D67724"/>
    <w:rsid w:val="00D705DF"/>
    <w:rsid w:val="00D74331"/>
    <w:rsid w:val="00D77D7C"/>
    <w:rsid w:val="00D86480"/>
    <w:rsid w:val="00D918B2"/>
    <w:rsid w:val="00D934F2"/>
    <w:rsid w:val="00D93ACB"/>
    <w:rsid w:val="00DA577D"/>
    <w:rsid w:val="00DA6771"/>
    <w:rsid w:val="00DC25D2"/>
    <w:rsid w:val="00DC7BD8"/>
    <w:rsid w:val="00DD781B"/>
    <w:rsid w:val="00DE0762"/>
    <w:rsid w:val="00DE1F3F"/>
    <w:rsid w:val="00DE378E"/>
    <w:rsid w:val="00DE5038"/>
    <w:rsid w:val="00DE7FC6"/>
    <w:rsid w:val="00DF6F2A"/>
    <w:rsid w:val="00E03FF5"/>
    <w:rsid w:val="00E11D45"/>
    <w:rsid w:val="00E11E51"/>
    <w:rsid w:val="00E130CA"/>
    <w:rsid w:val="00E15168"/>
    <w:rsid w:val="00E15A73"/>
    <w:rsid w:val="00E2037E"/>
    <w:rsid w:val="00E572F1"/>
    <w:rsid w:val="00E576FB"/>
    <w:rsid w:val="00E916F7"/>
    <w:rsid w:val="00EA079F"/>
    <w:rsid w:val="00EB5560"/>
    <w:rsid w:val="00EB5D4E"/>
    <w:rsid w:val="00EC0BCE"/>
    <w:rsid w:val="00EC194C"/>
    <w:rsid w:val="00EC2E4E"/>
    <w:rsid w:val="00EC7497"/>
    <w:rsid w:val="00EE1E9C"/>
    <w:rsid w:val="00EF377F"/>
    <w:rsid w:val="00F028A2"/>
    <w:rsid w:val="00F02EB0"/>
    <w:rsid w:val="00F05806"/>
    <w:rsid w:val="00F15ABA"/>
    <w:rsid w:val="00F3086A"/>
    <w:rsid w:val="00F45D3F"/>
    <w:rsid w:val="00F60BBF"/>
    <w:rsid w:val="00F61D89"/>
    <w:rsid w:val="00F86866"/>
    <w:rsid w:val="00F94153"/>
    <w:rsid w:val="00FB7149"/>
    <w:rsid w:val="00FB7848"/>
    <w:rsid w:val="00FC3973"/>
    <w:rsid w:val="00FD412C"/>
    <w:rsid w:val="00FD547E"/>
    <w:rsid w:val="00FE2F8D"/>
    <w:rsid w:val="00FF340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695"/>
  <w15:chartTrackingRefBased/>
  <w15:docId w15:val="{01FE39B7-911C-6344-88AA-9D33963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76266"/>
    <w:pPr>
      <w:spacing w:after="0" w:line="240" w:lineRule="auto"/>
    </w:pPr>
    <w:rPr>
      <w:rFonts w:ascii="Calibri Light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 w:themeFill="accent1" w:themeFillTint="3F"/>
    </w:tcPr>
    <w:tblStylePr w:type="firstRow">
      <w:rPr>
        <w:b/>
        <w:color w:val="000000"/>
      </w:rPr>
      <w:tblPr/>
      <w:tcPr>
        <w:shd w:val="clear" w:color="auto" w:fill="EEF5FB" w:themeFill="accent1" w:themeFillTint="19"/>
        <w:vAlign w:val="top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  <w:vAlign w:val="top"/>
      </w:tcPr>
    </w:tblStylePr>
    <w:tblStylePr w:type="band1Vert">
      <w:tblPr/>
      <w:tcPr>
        <w:shd w:val="clear" w:color="auto" w:fill="ADCCEA" w:themeFill="accent1" w:themeFillTint="7F"/>
        <w:vAlign w:val="top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 w:themeFill="accent1" w:themeFillTint="7F"/>
        <w:vAlign w:val="top"/>
      </w:tcPr>
    </w:tblStylePr>
    <w:tblStylePr w:type="nwCell">
      <w:tblPr/>
      <w:tcPr>
        <w:shd w:val="clear" w:color="auto" w:fill="FFFFFF" w:themeFill="background1"/>
        <w:vAlign w:val="top"/>
      </w:tcPr>
    </w:tblStylePr>
  </w:style>
  <w:style w:type="paragraph" w:styleId="ListParagraph">
    <w:name w:val="List Paragraph"/>
    <w:basedOn w:val="Normal"/>
    <w:uiPriority w:val="34"/>
    <w:qFormat/>
    <w:rsid w:val="00676266"/>
    <w:pPr>
      <w:ind w:left="720"/>
      <w:contextualSpacing/>
    </w:pPr>
    <w:rPr>
      <w:rFonts w:ascii="Calibri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6266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CorporateGNLText" w:eastAsia="Arial Unicode MS" w:hAnsi="CorporateGNLText" w:cs="Times New Roman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6266"/>
    <w:rPr>
      <w:rFonts w:ascii="CorporateGNLText" w:eastAsia="Arial Unicode MS" w:hAnsi="CorporateGNLText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2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2C"/>
  </w:style>
  <w:style w:type="paragraph" w:styleId="Title">
    <w:name w:val="Title"/>
    <w:basedOn w:val="Normal"/>
    <w:link w:val="TitleChar"/>
    <w:uiPriority w:val="1"/>
    <w:qFormat/>
    <w:rsid w:val="00972239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972239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oliambrogio4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terzoliambrogio45@gmail.com</dc:creator>
  <cp:keywords/>
  <dc:description/>
  <cp:lastModifiedBy>Ambrogio Terzoli</cp:lastModifiedBy>
  <cp:revision>268</cp:revision>
  <dcterms:created xsi:type="dcterms:W3CDTF">2015-09-09T14:39:00Z</dcterms:created>
  <dcterms:modified xsi:type="dcterms:W3CDTF">2017-08-25T09:06:00Z</dcterms:modified>
</cp:coreProperties>
</file>