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FE" w:rsidRDefault="004B32FE" w:rsidP="004B32FE">
      <w:pPr>
        <w:rPr>
          <w:rFonts w:ascii="Arial" w:hAnsi="Arial" w:cs="Calibri"/>
          <w:b/>
          <w:bCs/>
        </w:rPr>
      </w:pPr>
      <w:r>
        <w:rPr>
          <w:rFonts w:ascii="Arial" w:hAnsi="Arial" w:cs="Calibri"/>
          <w:b/>
          <w:bCs/>
        </w:rPr>
        <w:t xml:space="preserve">                                               </w:t>
      </w:r>
      <w:proofErr w:type="spellStart"/>
      <w:r>
        <w:rPr>
          <w:rFonts w:ascii="Arial" w:hAnsi="Arial" w:cs="Calibri"/>
          <w:b/>
          <w:bCs/>
        </w:rPr>
        <w:t>Mr.</w:t>
      </w:r>
      <w:proofErr w:type="spellEnd"/>
      <w:r>
        <w:rPr>
          <w:rFonts w:ascii="Arial" w:hAnsi="Arial" w:cs="Calibri"/>
          <w:b/>
          <w:bCs/>
        </w:rPr>
        <w:t xml:space="preserve"> </w:t>
      </w:r>
      <w:proofErr w:type="spellStart"/>
      <w:r>
        <w:rPr>
          <w:rFonts w:ascii="Arial" w:hAnsi="Arial" w:cs="Calibri"/>
          <w:b/>
          <w:bCs/>
        </w:rPr>
        <w:t>Abdelkrim</w:t>
      </w:r>
      <w:proofErr w:type="spellEnd"/>
      <w:r>
        <w:rPr>
          <w:rFonts w:ascii="Arial" w:hAnsi="Arial" w:cs="Calibri"/>
          <w:b/>
          <w:bCs/>
        </w:rPr>
        <w:t xml:space="preserve"> </w:t>
      </w:r>
      <w:proofErr w:type="spellStart"/>
      <w:r>
        <w:rPr>
          <w:rFonts w:ascii="Arial" w:hAnsi="Arial" w:cs="Calibri"/>
          <w:b/>
          <w:bCs/>
        </w:rPr>
        <w:t>Mouhoub</w:t>
      </w:r>
      <w:proofErr w:type="spellEnd"/>
    </w:p>
    <w:p w:rsidR="004B32FE" w:rsidRDefault="004B32FE" w:rsidP="004B32FE">
      <w:pPr>
        <w:jc w:val="center"/>
        <w:rPr>
          <w:rFonts w:ascii="Arial" w:hAnsi="Arial" w:cs="Calibri"/>
        </w:rPr>
      </w:pPr>
      <w:r>
        <w:rPr>
          <w:rFonts w:ascii="Arial" w:hAnsi="Arial" w:cs="Calibri"/>
        </w:rPr>
        <w:t xml:space="preserve">    1, </w:t>
      </w:r>
      <w:proofErr w:type="spellStart"/>
      <w:r>
        <w:rPr>
          <w:rFonts w:ascii="Arial" w:hAnsi="Arial" w:cs="Calibri"/>
        </w:rPr>
        <w:t>Chemin</w:t>
      </w:r>
      <w:proofErr w:type="spellEnd"/>
      <w:r>
        <w:rPr>
          <w:rFonts w:ascii="Arial" w:hAnsi="Arial" w:cs="Calibri"/>
        </w:rPr>
        <w:t xml:space="preserve"> de Coin-de-Terre</w:t>
      </w:r>
    </w:p>
    <w:p w:rsidR="004B32FE" w:rsidRDefault="004B32FE" w:rsidP="004B32FE">
      <w:pPr>
        <w:jc w:val="center"/>
        <w:rPr>
          <w:rFonts w:ascii="Arial" w:hAnsi="Arial" w:cs="Calibri"/>
          <w:lang w:val="de-DE"/>
        </w:rPr>
      </w:pPr>
      <w:r w:rsidRPr="00123377">
        <w:rPr>
          <w:rFonts w:ascii="Arial" w:hAnsi="Arial" w:cs="Calibri"/>
          <w:lang w:val="fr-CH"/>
        </w:rPr>
        <w:t xml:space="preserve"> </w:t>
      </w:r>
      <w:r>
        <w:rPr>
          <w:rFonts w:ascii="Arial" w:hAnsi="Arial" w:cs="Calibri"/>
          <w:lang w:val="de-DE"/>
        </w:rPr>
        <w:t xml:space="preserve">1219 </w:t>
      </w:r>
      <w:proofErr w:type="spellStart"/>
      <w:r>
        <w:rPr>
          <w:rFonts w:ascii="Arial" w:hAnsi="Arial" w:cs="Calibri"/>
          <w:lang w:val="de-DE"/>
        </w:rPr>
        <w:t>Geneva</w:t>
      </w:r>
      <w:proofErr w:type="spellEnd"/>
      <w:r>
        <w:rPr>
          <w:rFonts w:ascii="Arial" w:hAnsi="Arial" w:cs="Calibri"/>
          <w:lang w:val="de-DE"/>
        </w:rPr>
        <w:t xml:space="preserve">, </w:t>
      </w:r>
      <w:proofErr w:type="spellStart"/>
      <w:r>
        <w:rPr>
          <w:rFonts w:ascii="Arial" w:hAnsi="Arial" w:cs="Calibri"/>
          <w:lang w:val="de-DE"/>
        </w:rPr>
        <w:t>Switzerland</w:t>
      </w:r>
      <w:proofErr w:type="spellEnd"/>
    </w:p>
    <w:p w:rsidR="004B32FE" w:rsidRPr="00123377" w:rsidRDefault="004B32FE" w:rsidP="004B32FE">
      <w:pPr>
        <w:rPr>
          <w:rFonts w:ascii="Arial" w:hAnsi="Arial" w:cs="Calibri"/>
          <w:lang w:val="de-DE"/>
        </w:rPr>
      </w:pPr>
      <w:r>
        <w:rPr>
          <w:rFonts w:ascii="Arial" w:hAnsi="Arial" w:cs="Calibri"/>
          <w:lang w:val="de-DE"/>
        </w:rPr>
        <w:t xml:space="preserve">                                                +41 79 216 92 07   </w:t>
      </w:r>
      <w:r>
        <w:rPr>
          <w:rFonts w:ascii="Arial" w:hAnsi="Arial" w:cs="Calibri"/>
          <w:color w:val="000000"/>
          <w:lang w:val="de-DE"/>
        </w:rPr>
        <w:t>mouhoub7@hotmail.com</w:t>
      </w:r>
    </w:p>
    <w:p w:rsidR="004B32FE" w:rsidRPr="007B112D" w:rsidRDefault="004B32FE" w:rsidP="004B32FE">
      <w:pPr>
        <w:rPr>
          <w:rFonts w:asciiTheme="minorBidi" w:hAnsiTheme="minorBidi" w:cstheme="minorBidi"/>
          <w:b/>
          <w:color w:val="008080"/>
          <w:sz w:val="28"/>
          <w:szCs w:val="28"/>
        </w:rPr>
      </w:pPr>
      <w:r w:rsidRPr="007B112D">
        <w:rPr>
          <w:rFonts w:asciiTheme="minorBidi" w:hAnsiTheme="minorBidi" w:cstheme="minorBidi"/>
          <w:b/>
          <w:color w:val="008080"/>
          <w:sz w:val="28"/>
          <w:szCs w:val="28"/>
        </w:rPr>
        <w:t>Personal Statement</w:t>
      </w:r>
    </w:p>
    <w:p w:rsidR="004B32FE" w:rsidRDefault="004B32FE" w:rsidP="004B32FE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fr-CH"/>
        </w:rPr>
        <w:t>Qualified</w:t>
      </w:r>
      <w:proofErr w:type="spellEnd"/>
      <w:r>
        <w:rPr>
          <w:rFonts w:ascii="Arial" w:hAnsi="Arial" w:cs="Arial"/>
          <w:sz w:val="22"/>
          <w:szCs w:val="22"/>
        </w:rPr>
        <w:t xml:space="preserve"> professional English/Arabic, French/Arabic translator with excellent communication</w:t>
      </w:r>
    </w:p>
    <w:p w:rsidR="004B32FE" w:rsidRDefault="004B32FE" w:rsidP="004B32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skills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Hard-working and friendly.</w:t>
      </w:r>
      <w:proofErr w:type="gramEnd"/>
    </w:p>
    <w:p w:rsidR="004B32FE" w:rsidRDefault="004B32FE" w:rsidP="004B32F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Extensive academic and professional background in translation, terminology and linguistics.</w:t>
      </w:r>
      <w:proofErr w:type="gramEnd"/>
      <w:r>
        <w:rPr>
          <w:rFonts w:ascii="Arial" w:hAnsi="Arial" w:cs="Arial"/>
          <w:sz w:val="22"/>
          <w:szCs w:val="22"/>
        </w:rPr>
        <w:t xml:space="preserve"> Seeking progressive employment in translation where my skills and experience can be effectively utilized.</w:t>
      </w:r>
    </w:p>
    <w:p w:rsidR="004B32FE" w:rsidRDefault="004B32FE" w:rsidP="004B32FE">
      <w:pPr>
        <w:rPr>
          <w:rFonts w:ascii="Arial" w:hAnsi="Arial" w:cs="Arial"/>
          <w:sz w:val="10"/>
          <w:szCs w:val="10"/>
        </w:rPr>
      </w:pPr>
    </w:p>
    <w:p w:rsidR="004B32FE" w:rsidRPr="007B112D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  <w:r w:rsidRPr="007B112D">
        <w:rPr>
          <w:rFonts w:ascii="Arial" w:hAnsi="Arial" w:cs="Arial"/>
          <w:b/>
          <w:color w:val="008080"/>
          <w:sz w:val="28"/>
          <w:szCs w:val="28"/>
        </w:rPr>
        <w:t>Skills</w:t>
      </w:r>
    </w:p>
    <w:p w:rsidR="004B32FE" w:rsidRDefault="004B32FE" w:rsidP="004B32FE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5</w:t>
      </w:r>
      <w:r>
        <w:rPr>
          <w:rFonts w:ascii="Arial" w:hAnsi="Arial" w:cs="Arial"/>
          <w:sz w:val="22"/>
          <w:szCs w:val="22"/>
        </w:rPr>
        <w:t xml:space="preserve"> years of proven experience in bilingual translation, proof-reading and editing.</w:t>
      </w:r>
    </w:p>
    <w:p w:rsidR="004B32FE" w:rsidRDefault="004B32FE" w:rsidP="004B32FE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command of idiomatic Arabic, French and English language and grammar.</w:t>
      </w:r>
    </w:p>
    <w:p w:rsidR="004B32FE" w:rsidRDefault="004B32FE" w:rsidP="004B32FE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Familiar with translation software tools (</w:t>
      </w:r>
      <w:proofErr w:type="spellStart"/>
      <w:r>
        <w:rPr>
          <w:rFonts w:ascii="Arial" w:hAnsi="Arial" w:cs="Arial"/>
          <w:sz w:val="22"/>
          <w:szCs w:val="22"/>
        </w:rPr>
        <w:t>Trados</w:t>
      </w:r>
      <w:proofErr w:type="spellEnd"/>
      <w:r>
        <w:rPr>
          <w:rFonts w:ascii="Arial" w:hAnsi="Arial" w:cs="Arial"/>
          <w:sz w:val="22"/>
          <w:szCs w:val="22"/>
        </w:rPr>
        <w:t xml:space="preserve"> 7, SDLX).</w:t>
      </w:r>
    </w:p>
    <w:p w:rsidR="004B32FE" w:rsidRDefault="004B32FE" w:rsidP="004B32FE">
      <w:pPr>
        <w:rPr>
          <w:rFonts w:ascii="Arial" w:hAnsi="Arial" w:cs="Arial"/>
          <w:sz w:val="10"/>
          <w:szCs w:val="10"/>
        </w:rPr>
      </w:pPr>
    </w:p>
    <w:p w:rsidR="004B32FE" w:rsidRPr="007B112D" w:rsidRDefault="004B32FE" w:rsidP="004B32FE">
      <w:pPr>
        <w:rPr>
          <w:rFonts w:asciiTheme="minorBidi" w:hAnsiTheme="minorBidi" w:cstheme="minorBidi"/>
          <w:b/>
          <w:color w:val="008080"/>
          <w:sz w:val="28"/>
          <w:szCs w:val="28"/>
        </w:rPr>
      </w:pPr>
      <w:r w:rsidRPr="007B112D">
        <w:rPr>
          <w:rFonts w:asciiTheme="minorBidi" w:hAnsiTheme="minorBidi" w:cstheme="minorBidi"/>
          <w:b/>
          <w:color w:val="008080"/>
          <w:sz w:val="28"/>
          <w:szCs w:val="28"/>
        </w:rPr>
        <w:t>Work Experience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4"/>
        <w:gridCol w:w="3000"/>
      </w:tblGrid>
      <w:tr w:rsidR="004B32FE" w:rsidTr="003B33C2">
        <w:trPr>
          <w:trHeight w:val="320"/>
        </w:trPr>
        <w:tc>
          <w:tcPr>
            <w:tcW w:w="6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OHCHR, United  Nations  Geneva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4/11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/2013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 to 15/11/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2013</w:t>
            </w:r>
          </w:p>
        </w:tc>
      </w:tr>
    </w:tbl>
    <w:p w:rsidR="004B32FE" w:rsidRDefault="004B32FE" w:rsidP="004B32FE">
      <w:pPr>
        <w:rPr>
          <w:rFonts w:ascii="Arial" w:hAnsi="Arial" w:cs="Arial"/>
          <w:b/>
          <w:color w:val="000000"/>
          <w:sz w:val="22"/>
          <w:szCs w:val="22"/>
        </w:rPr>
      </w:pPr>
    </w:p>
    <w:p w:rsidR="004B32FE" w:rsidRPr="00660185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660185">
        <w:rPr>
          <w:rFonts w:ascii="Arial" w:hAnsi="Arial" w:cs="Arial"/>
          <w:b/>
          <w:color w:val="000000"/>
          <w:sz w:val="22"/>
          <w:szCs w:val="22"/>
        </w:rPr>
        <w:t xml:space="preserve">Freelance Interpreter - </w:t>
      </w:r>
      <w:r w:rsidRPr="00660185">
        <w:rPr>
          <w:rFonts w:ascii="Arial" w:hAnsi="Arial" w:cs="Arial"/>
          <w:bCs/>
          <w:color w:val="000000"/>
          <w:sz w:val="22"/>
          <w:szCs w:val="22"/>
        </w:rPr>
        <w:t>simultaneous and consecutive interpreting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(En-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Fr-Ar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Ar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-Fr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)</w:t>
      </w:r>
      <w:r w:rsidRPr="0066018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4B32FE" w:rsidRPr="000C2C14" w:rsidRDefault="004B32FE" w:rsidP="004B32FE">
      <w:pPr>
        <w:rPr>
          <w:rFonts w:ascii="Arial" w:hAnsi="Arial" w:cs="Arial"/>
          <w:bCs/>
          <w:color w:val="000000"/>
          <w:sz w:val="22"/>
          <w:szCs w:val="22"/>
        </w:rPr>
      </w:pPr>
    </w:p>
    <w:p w:rsidR="004B32FE" w:rsidRDefault="004B32FE" w:rsidP="004B32FE">
      <w:pPr>
        <w:rPr>
          <w:rFonts w:ascii="Tahoma" w:hAnsi="Tahoma" w:cs="Tahoma"/>
          <w:b/>
          <w:color w:val="008080"/>
          <w:sz w:val="2"/>
          <w:szCs w:val="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4"/>
        <w:gridCol w:w="3000"/>
      </w:tblGrid>
      <w:tr w:rsidR="004B32FE" w:rsidTr="003B33C2">
        <w:trPr>
          <w:trHeight w:val="320"/>
        </w:trPr>
        <w:tc>
          <w:tcPr>
            <w:tcW w:w="6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Probst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Translation, ILO, WMO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, Geneva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01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/2013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 to 10/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2013</w:t>
            </w:r>
          </w:p>
        </w:tc>
      </w:tr>
    </w:tbl>
    <w:p w:rsidR="004B32FE" w:rsidRDefault="004B32FE" w:rsidP="004B32FE">
      <w:pPr>
        <w:rPr>
          <w:rFonts w:ascii="Arial" w:hAnsi="Arial" w:cs="Arial"/>
          <w:b/>
          <w:sz w:val="22"/>
          <w:szCs w:val="22"/>
          <w:lang w:val="fr-CH"/>
        </w:rPr>
      </w:pPr>
    </w:p>
    <w:p w:rsidR="004B32FE" w:rsidRPr="00660185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60185">
        <w:rPr>
          <w:rFonts w:ascii="Arial" w:hAnsi="Arial" w:cs="Arial"/>
          <w:b/>
          <w:sz w:val="22"/>
          <w:szCs w:val="22"/>
          <w:lang w:val="fr-CH"/>
        </w:rPr>
        <w:t>Freelance</w:t>
      </w:r>
      <w:r w:rsidRPr="00660185">
        <w:rPr>
          <w:rFonts w:ascii="Arial" w:hAnsi="Arial" w:cs="Arial"/>
          <w:b/>
          <w:sz w:val="22"/>
          <w:szCs w:val="22"/>
        </w:rPr>
        <w:t xml:space="preserve"> translator</w:t>
      </w:r>
    </w:p>
    <w:p w:rsidR="004B32FE" w:rsidRDefault="004B32FE" w:rsidP="004B3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CH"/>
        </w:rPr>
        <w:t xml:space="preserve">     </w:t>
      </w:r>
      <w:proofErr w:type="spellStart"/>
      <w:r w:rsidRPr="00123377">
        <w:rPr>
          <w:rFonts w:ascii="Arial" w:hAnsi="Arial" w:cs="Arial"/>
          <w:sz w:val="22"/>
          <w:szCs w:val="22"/>
          <w:lang w:val="de-CH"/>
        </w:rPr>
        <w:t>Translating</w:t>
      </w:r>
      <w:proofErr w:type="spellEnd"/>
      <w:r w:rsidRPr="00123377">
        <w:rPr>
          <w:rFonts w:ascii="Arial" w:hAnsi="Arial" w:cs="Arial"/>
          <w:sz w:val="22"/>
          <w:szCs w:val="22"/>
          <w:lang w:val="de-CH"/>
        </w:rPr>
        <w:t>,</w:t>
      </w:r>
      <w:r>
        <w:rPr>
          <w:rFonts w:ascii="Arial" w:hAnsi="Arial" w:cs="Arial"/>
          <w:sz w:val="22"/>
          <w:szCs w:val="22"/>
        </w:rPr>
        <w:t xml:space="preserve"> reviewing and proofreading texts.</w:t>
      </w:r>
    </w:p>
    <w:p w:rsidR="004B32FE" w:rsidRDefault="004B32FE" w:rsidP="004B32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4"/>
        <w:gridCol w:w="3060"/>
      </w:tblGrid>
      <w:tr w:rsidR="004B32FE" w:rsidTr="003B33C2">
        <w:trPr>
          <w:trHeight w:val="387"/>
        </w:trPr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United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Nations Arabic Translation section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, Geneva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ind w:left="12" w:right="-13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03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/2012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 to 04/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2012</w:t>
            </w:r>
          </w:p>
        </w:tc>
      </w:tr>
    </w:tbl>
    <w:p w:rsidR="004B32FE" w:rsidRDefault="004B32FE" w:rsidP="004B32FE">
      <w:pPr>
        <w:rPr>
          <w:rFonts w:ascii="Arial" w:hAnsi="Arial" w:cs="Arial"/>
          <w:b/>
          <w:sz w:val="22"/>
          <w:szCs w:val="22"/>
          <w:lang w:val="fr-CH"/>
        </w:rPr>
      </w:pPr>
    </w:p>
    <w:p w:rsidR="004B32FE" w:rsidRPr="00660185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fr-CH"/>
        </w:rPr>
      </w:pPr>
      <w:r w:rsidRPr="00660185">
        <w:rPr>
          <w:rFonts w:ascii="Arial" w:hAnsi="Arial" w:cs="Arial"/>
          <w:b/>
          <w:sz w:val="22"/>
          <w:szCs w:val="22"/>
          <w:lang w:val="fr-CH"/>
        </w:rPr>
        <w:t>Translator</w:t>
      </w:r>
    </w:p>
    <w:p w:rsidR="004B32FE" w:rsidRDefault="004B32FE" w:rsidP="004B3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Translating</w:t>
      </w:r>
      <w:proofErr w:type="spellEnd"/>
      <w:r>
        <w:rPr>
          <w:rFonts w:ascii="Arial" w:hAnsi="Arial" w:cs="Arial"/>
          <w:sz w:val="22"/>
          <w:szCs w:val="22"/>
        </w:rPr>
        <w:t xml:space="preserve"> legal, economic and technical texts, checking terminology.</w:t>
      </w:r>
    </w:p>
    <w:p w:rsidR="004B32FE" w:rsidRDefault="004B32FE" w:rsidP="004B32FE">
      <w:pPr>
        <w:rPr>
          <w:rFonts w:ascii="Arial" w:hAnsi="Arial" w:cs="Arial"/>
          <w:b/>
          <w:color w:val="008080"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137"/>
      </w:tblGrid>
      <w:tr w:rsidR="004B32FE" w:rsidTr="003B33C2">
        <w:trPr>
          <w:trHeight w:val="286"/>
        </w:trPr>
        <w:tc>
          <w:tcPr>
            <w:tcW w:w="6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ind w:right="-531"/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International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Telecommunication Union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, Geneva</w:t>
            </w:r>
          </w:p>
        </w:tc>
        <w:tc>
          <w:tcPr>
            <w:tcW w:w="3137" w:type="dxa"/>
            <w:shd w:val="clear" w:color="auto" w:fill="000080"/>
          </w:tcPr>
          <w:p w:rsidR="004B32FE" w:rsidRDefault="004B32FE" w:rsidP="003B33C2">
            <w:pPr>
              <w:ind w:left="732" w:right="-78" w:hanging="75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10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/2011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 to 02/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2012</w:t>
            </w:r>
          </w:p>
        </w:tc>
      </w:tr>
    </w:tbl>
    <w:p w:rsidR="004B32FE" w:rsidRDefault="004B32FE" w:rsidP="004B32FE">
      <w:pPr>
        <w:rPr>
          <w:rFonts w:ascii="Arial" w:hAnsi="Arial" w:cs="Arial"/>
          <w:b/>
          <w:sz w:val="22"/>
          <w:szCs w:val="22"/>
          <w:lang w:val="fr-CH"/>
        </w:rPr>
      </w:pPr>
    </w:p>
    <w:p w:rsidR="004B32FE" w:rsidRPr="00660185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60185">
        <w:rPr>
          <w:rFonts w:ascii="Arial" w:hAnsi="Arial" w:cs="Arial"/>
          <w:b/>
          <w:sz w:val="22"/>
          <w:szCs w:val="22"/>
          <w:lang w:val="fr-CH"/>
        </w:rPr>
        <w:t>In-House</w:t>
      </w:r>
      <w:r w:rsidRPr="00660185">
        <w:rPr>
          <w:rFonts w:ascii="Arial" w:hAnsi="Arial" w:cs="Arial"/>
          <w:b/>
          <w:sz w:val="22"/>
          <w:szCs w:val="22"/>
        </w:rPr>
        <w:t xml:space="preserve"> translator</w:t>
      </w:r>
    </w:p>
    <w:p w:rsidR="004B32FE" w:rsidRDefault="004B32FE" w:rsidP="004B3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Translating</w:t>
      </w:r>
      <w:proofErr w:type="spellEnd"/>
      <w:r>
        <w:rPr>
          <w:rFonts w:ascii="Arial" w:hAnsi="Arial" w:cs="Arial"/>
          <w:sz w:val="22"/>
          <w:szCs w:val="22"/>
        </w:rPr>
        <w:t xml:space="preserve"> and editing  conference documents.</w:t>
      </w:r>
    </w:p>
    <w:p w:rsidR="004B32FE" w:rsidRDefault="004B32FE" w:rsidP="004B32FE">
      <w:pPr>
        <w:rPr>
          <w:rFonts w:ascii="Arial" w:hAnsi="Arial" w:cs="Arial"/>
          <w:b/>
          <w:color w:val="008080"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4"/>
        <w:gridCol w:w="3206"/>
      </w:tblGrid>
      <w:tr w:rsidR="004B32FE" w:rsidTr="003B33C2">
        <w:trPr>
          <w:trHeight w:val="286"/>
        </w:trPr>
        <w:tc>
          <w:tcPr>
            <w:tcW w:w="6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ind w:right="-531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International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Criminal Court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, Hague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Netherlands</w:t>
            </w:r>
          </w:p>
        </w:tc>
        <w:tc>
          <w:tcPr>
            <w:tcW w:w="3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:rsidR="004B32FE" w:rsidRPr="00433E0B" w:rsidRDefault="004B32FE" w:rsidP="003B33C2">
            <w:pPr>
              <w:ind w:left="-3" w:right="-78"/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fr-CH"/>
              </w:rPr>
            </w:pPr>
            <w:r w:rsidRPr="00433E0B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fr-CH"/>
              </w:rPr>
              <w:t>11/2009 to 03/2010</w:t>
            </w:r>
          </w:p>
        </w:tc>
      </w:tr>
    </w:tbl>
    <w:p w:rsidR="004B32FE" w:rsidRDefault="004B32FE" w:rsidP="004B32FE">
      <w:pPr>
        <w:rPr>
          <w:rFonts w:ascii="Arial" w:hAnsi="Arial" w:cs="Arial"/>
          <w:b/>
          <w:sz w:val="22"/>
          <w:szCs w:val="22"/>
          <w:lang w:val="fr-CH"/>
        </w:rPr>
      </w:pPr>
    </w:p>
    <w:p w:rsidR="004B32FE" w:rsidRPr="00660185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60185">
        <w:rPr>
          <w:rFonts w:ascii="Arial" w:hAnsi="Arial" w:cs="Arial"/>
          <w:b/>
          <w:sz w:val="22"/>
          <w:szCs w:val="22"/>
          <w:lang w:val="fr-CH"/>
        </w:rPr>
        <w:t>Freelance</w:t>
      </w:r>
      <w:r w:rsidRPr="00660185">
        <w:rPr>
          <w:rFonts w:ascii="Arial" w:hAnsi="Arial" w:cs="Arial"/>
          <w:b/>
          <w:sz w:val="22"/>
          <w:szCs w:val="22"/>
        </w:rPr>
        <w:t xml:space="preserve"> translator</w:t>
      </w:r>
    </w:p>
    <w:p w:rsidR="004B32FE" w:rsidRDefault="004B32FE" w:rsidP="004B3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Translating</w:t>
      </w:r>
      <w:proofErr w:type="spellEnd"/>
      <w:r>
        <w:rPr>
          <w:rFonts w:ascii="Arial" w:hAnsi="Arial" w:cs="Arial"/>
          <w:sz w:val="22"/>
          <w:szCs w:val="22"/>
        </w:rPr>
        <w:t xml:space="preserve"> and proofreading legal documents.</w:t>
      </w:r>
    </w:p>
    <w:p w:rsidR="004B32FE" w:rsidRDefault="004B32FE" w:rsidP="004B32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4"/>
        <w:gridCol w:w="3195"/>
      </w:tblGrid>
      <w:tr w:rsidR="004B32FE" w:rsidTr="003B33C2">
        <w:trPr>
          <w:trHeight w:val="295"/>
        </w:trPr>
        <w:tc>
          <w:tcPr>
            <w:tcW w:w="6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Ecole club Migros, Education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department</w:t>
            </w:r>
            <w:proofErr w:type="spellEnd"/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ind w:left="12" w:right="-3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10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/2003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 to 8/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2006</w:t>
            </w:r>
          </w:p>
        </w:tc>
      </w:tr>
    </w:tbl>
    <w:p w:rsidR="004B32FE" w:rsidRPr="00C36FC8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6FC8">
        <w:rPr>
          <w:rFonts w:ascii="Arial" w:hAnsi="Arial" w:cs="Arial"/>
          <w:sz w:val="22"/>
          <w:szCs w:val="22"/>
        </w:rPr>
        <w:t xml:space="preserve">Arabic teacher, </w:t>
      </w:r>
      <w:proofErr w:type="gramStart"/>
      <w:r w:rsidRPr="00C36FC8">
        <w:rPr>
          <w:rFonts w:ascii="Arial" w:hAnsi="Arial" w:cs="Arial"/>
          <w:sz w:val="22"/>
          <w:szCs w:val="22"/>
        </w:rPr>
        <w:t>Coaching</w:t>
      </w:r>
      <w:proofErr w:type="gramEnd"/>
      <w:r w:rsidRPr="00C36FC8">
        <w:rPr>
          <w:rFonts w:ascii="Arial" w:hAnsi="Arial" w:cs="Arial"/>
          <w:sz w:val="22"/>
          <w:szCs w:val="22"/>
        </w:rPr>
        <w:t xml:space="preserve"> teenagers and </w:t>
      </w:r>
      <w:r>
        <w:rPr>
          <w:rFonts w:ascii="Arial" w:hAnsi="Arial" w:cs="Arial"/>
          <w:sz w:val="22"/>
          <w:szCs w:val="22"/>
        </w:rPr>
        <w:t xml:space="preserve">working as a </w:t>
      </w:r>
      <w:r w:rsidRPr="00C36FC8">
        <w:rPr>
          <w:rFonts w:ascii="Arial" w:hAnsi="Arial" w:cs="Arial"/>
          <w:sz w:val="22"/>
          <w:szCs w:val="22"/>
        </w:rPr>
        <w:t>freelance translator</w:t>
      </w:r>
      <w:r>
        <w:rPr>
          <w:rFonts w:ascii="Arial" w:hAnsi="Arial" w:cs="Arial"/>
          <w:sz w:val="22"/>
          <w:szCs w:val="22"/>
        </w:rPr>
        <w:t>.</w:t>
      </w:r>
    </w:p>
    <w:p w:rsidR="004B32FE" w:rsidRPr="00CE26B7" w:rsidRDefault="004B32FE" w:rsidP="004B32FE">
      <w:pPr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E26B7">
        <w:rPr>
          <w:rFonts w:asciiTheme="minorBidi" w:hAnsiTheme="minorBidi" w:cstheme="minorBidi"/>
          <w:sz w:val="22"/>
          <w:szCs w:val="22"/>
        </w:rPr>
        <w:t>Translating, editing and proofreading articles and news.</w:t>
      </w:r>
    </w:p>
    <w:p w:rsidR="004B32FE" w:rsidRPr="00CE26B7" w:rsidRDefault="004B32FE" w:rsidP="004B32FE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4"/>
        <w:gridCol w:w="3195"/>
      </w:tblGrid>
      <w:tr w:rsidR="004B32FE" w:rsidTr="003B33C2">
        <w:trPr>
          <w:trHeight w:val="295"/>
        </w:trPr>
        <w:tc>
          <w:tcPr>
            <w:tcW w:w="6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International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Committee of the Red Cross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, Geneva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ind w:left="12" w:right="-3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03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/2003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 to 9/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2003</w:t>
            </w:r>
          </w:p>
        </w:tc>
      </w:tr>
    </w:tbl>
    <w:p w:rsidR="004B32FE" w:rsidRDefault="004B32FE" w:rsidP="004B32FE">
      <w:pPr>
        <w:rPr>
          <w:rFonts w:ascii="Arial" w:hAnsi="Arial" w:cs="Arial"/>
          <w:b/>
          <w:sz w:val="22"/>
          <w:szCs w:val="22"/>
          <w:lang w:val="fr-CH"/>
        </w:rPr>
      </w:pPr>
    </w:p>
    <w:p w:rsidR="004B32FE" w:rsidRPr="00660185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fr-CH"/>
        </w:rPr>
      </w:pPr>
      <w:r w:rsidRPr="00660185">
        <w:rPr>
          <w:rFonts w:ascii="Arial" w:hAnsi="Arial" w:cs="Arial"/>
          <w:b/>
          <w:sz w:val="22"/>
          <w:szCs w:val="22"/>
          <w:lang w:val="fr-CH"/>
        </w:rPr>
        <w:t>Translator</w:t>
      </w:r>
    </w:p>
    <w:p w:rsidR="004B32FE" w:rsidRDefault="004B32FE" w:rsidP="004B3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Translating</w:t>
      </w:r>
      <w:proofErr w:type="spellEnd"/>
      <w:r>
        <w:rPr>
          <w:rFonts w:ascii="Arial" w:hAnsi="Arial" w:cs="Arial"/>
          <w:sz w:val="22"/>
          <w:szCs w:val="22"/>
        </w:rPr>
        <w:t xml:space="preserve"> various documents and press release in the context of the humanitarian Iraqi    </w:t>
      </w:r>
    </w:p>
    <w:p w:rsidR="004B32FE" w:rsidRPr="004D0E5F" w:rsidRDefault="004B32FE" w:rsidP="004B3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crisis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B32FE" w:rsidRDefault="004B32FE" w:rsidP="004B32FE">
      <w:pPr>
        <w:rPr>
          <w:rFonts w:ascii="Arial" w:hAnsi="Arial" w:cs="Arial"/>
          <w:sz w:val="6"/>
          <w:szCs w:val="6"/>
        </w:rPr>
      </w:pPr>
    </w:p>
    <w:p w:rsidR="004B32FE" w:rsidRPr="007B112D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  <w:r w:rsidRPr="007B112D">
        <w:rPr>
          <w:rFonts w:ascii="Arial" w:hAnsi="Arial" w:cs="Arial"/>
          <w:b/>
          <w:color w:val="008080"/>
          <w:sz w:val="28"/>
          <w:szCs w:val="28"/>
        </w:rPr>
        <w:t>Education</w:t>
      </w:r>
    </w:p>
    <w:p w:rsidR="004B32FE" w:rsidRDefault="004B32FE" w:rsidP="004B32FE">
      <w:pPr>
        <w:rPr>
          <w:rFonts w:ascii="Arial" w:hAnsi="Arial" w:cs="Arial"/>
          <w:b/>
          <w:color w:val="008080"/>
          <w:sz w:val="2"/>
          <w:szCs w:val="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9"/>
        <w:gridCol w:w="3225"/>
      </w:tblGrid>
      <w:tr w:rsidR="004B32FE" w:rsidTr="003B33C2">
        <w:trPr>
          <w:trHeight w:val="286"/>
        </w:trPr>
        <w:tc>
          <w:tcPr>
            <w:tcW w:w="6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École de traduction et d'interprétation, Geneva 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:rsidR="004B32FE" w:rsidRPr="00433E0B" w:rsidRDefault="004B32FE" w:rsidP="003B33C2">
            <w:pPr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fr-CH"/>
              </w:rPr>
            </w:pPr>
            <w:r w:rsidRPr="00433E0B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fr-CH"/>
              </w:rPr>
              <w:t>09/2006 to 02/2009</w:t>
            </w:r>
          </w:p>
        </w:tc>
      </w:tr>
    </w:tbl>
    <w:p w:rsidR="004B32FE" w:rsidRDefault="004B32FE" w:rsidP="004B32FE">
      <w:pPr>
        <w:rPr>
          <w:rFonts w:ascii="Arial" w:hAnsi="Arial" w:cs="Arial"/>
          <w:sz w:val="22"/>
          <w:szCs w:val="22"/>
          <w:lang w:val="fr-CH"/>
        </w:rPr>
      </w:pPr>
    </w:p>
    <w:p w:rsidR="004B32FE" w:rsidRPr="00660185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0185">
        <w:rPr>
          <w:rFonts w:ascii="Arial" w:hAnsi="Arial" w:cs="Arial"/>
          <w:sz w:val="22"/>
          <w:szCs w:val="22"/>
          <w:lang w:val="fr-CH"/>
        </w:rPr>
        <w:t>Master</w:t>
      </w:r>
      <w:r w:rsidRPr="00660185">
        <w:rPr>
          <w:rFonts w:ascii="Arial" w:hAnsi="Arial" w:cs="Arial"/>
          <w:sz w:val="22"/>
          <w:szCs w:val="22"/>
        </w:rPr>
        <w:t xml:space="preserve"> of Arts in </w:t>
      </w:r>
      <w:r>
        <w:rPr>
          <w:rFonts w:ascii="Arial" w:hAnsi="Arial" w:cs="Arial"/>
          <w:sz w:val="22"/>
          <w:szCs w:val="22"/>
        </w:rPr>
        <w:t>S</w:t>
      </w:r>
      <w:r w:rsidRPr="00660185">
        <w:rPr>
          <w:rFonts w:ascii="Arial" w:hAnsi="Arial" w:cs="Arial"/>
          <w:sz w:val="22"/>
          <w:szCs w:val="22"/>
        </w:rPr>
        <w:t xml:space="preserve">pecialised </w:t>
      </w:r>
      <w:r>
        <w:rPr>
          <w:rFonts w:ascii="Arial" w:hAnsi="Arial" w:cs="Arial"/>
          <w:sz w:val="22"/>
          <w:szCs w:val="22"/>
        </w:rPr>
        <w:t>T</w:t>
      </w:r>
      <w:r w:rsidRPr="00660185">
        <w:rPr>
          <w:rFonts w:ascii="Arial" w:hAnsi="Arial" w:cs="Arial"/>
          <w:sz w:val="22"/>
          <w:szCs w:val="22"/>
        </w:rPr>
        <w:t>ranslation</w:t>
      </w:r>
    </w:p>
    <w:p w:rsidR="004B32FE" w:rsidRDefault="004B32FE" w:rsidP="004B32FE">
      <w:pPr>
        <w:rPr>
          <w:rFonts w:ascii="Arial" w:hAnsi="Arial" w:cs="Arial"/>
          <w:sz w:val="6"/>
          <w:szCs w:val="6"/>
        </w:rPr>
      </w:pPr>
    </w:p>
    <w:p w:rsidR="004B32FE" w:rsidRDefault="004B32FE" w:rsidP="004B32FE">
      <w:pPr>
        <w:rPr>
          <w:rFonts w:ascii="Arial" w:hAnsi="Arial" w:cs="Arial"/>
          <w:b/>
          <w:color w:val="008080"/>
          <w:sz w:val="2"/>
          <w:szCs w:val="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9"/>
        <w:gridCol w:w="3270"/>
      </w:tblGrid>
      <w:tr w:rsidR="004B32FE" w:rsidTr="003B33C2">
        <w:trPr>
          <w:trHeight w:val="286"/>
        </w:trPr>
        <w:tc>
          <w:tcPr>
            <w:tcW w:w="6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80"/>
          </w:tcPr>
          <w:p w:rsidR="004B32FE" w:rsidRDefault="004B32FE" w:rsidP="003B33C2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 xml:space="preserve">Faculté des Lettres, Geneva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fr-CH"/>
              </w:rPr>
              <w:t>University</w:t>
            </w:r>
            <w:proofErr w:type="spellEnd"/>
          </w:p>
        </w:tc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80"/>
          </w:tcPr>
          <w:p w:rsidR="004B32FE" w:rsidRPr="00433E0B" w:rsidRDefault="004B32FE" w:rsidP="003B33C2">
            <w:pPr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fr-CH"/>
              </w:rPr>
            </w:pPr>
            <w:r w:rsidRPr="00433E0B">
              <w:rPr>
                <w:rFonts w:asciiTheme="minorBidi" w:hAnsiTheme="minorBidi" w:cstheme="minorBidi"/>
                <w:b/>
                <w:bCs/>
                <w:color w:val="FFFFFF"/>
                <w:sz w:val="22"/>
                <w:szCs w:val="22"/>
                <w:lang w:val="fr-CH"/>
              </w:rPr>
              <w:t>09/1998 to 12/2001</w:t>
            </w:r>
          </w:p>
        </w:tc>
      </w:tr>
    </w:tbl>
    <w:p w:rsidR="004B32FE" w:rsidRDefault="004B32FE" w:rsidP="004B32FE">
      <w:pPr>
        <w:rPr>
          <w:rFonts w:ascii="Arial" w:hAnsi="Arial" w:cs="Arial"/>
          <w:sz w:val="22"/>
          <w:szCs w:val="22"/>
          <w:lang w:val="fr-CH"/>
        </w:rPr>
      </w:pPr>
    </w:p>
    <w:p w:rsidR="004B32FE" w:rsidRPr="00660185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0185">
        <w:rPr>
          <w:rFonts w:ascii="Arial" w:hAnsi="Arial" w:cs="Arial"/>
          <w:sz w:val="22"/>
          <w:szCs w:val="22"/>
          <w:lang w:val="fr-CH"/>
        </w:rPr>
        <w:t>Master</w:t>
      </w:r>
      <w:r w:rsidRPr="00660185">
        <w:rPr>
          <w:rFonts w:ascii="Arial" w:hAnsi="Arial" w:cs="Arial"/>
          <w:sz w:val="22"/>
          <w:szCs w:val="22"/>
        </w:rPr>
        <w:t xml:space="preserve"> of Arts - Humanities</w:t>
      </w:r>
    </w:p>
    <w:p w:rsidR="004B32FE" w:rsidRDefault="004B32FE" w:rsidP="004B32FE">
      <w:pPr>
        <w:rPr>
          <w:rFonts w:ascii="Arial" w:hAnsi="Arial" w:cs="Arial"/>
          <w:sz w:val="6"/>
          <w:szCs w:val="6"/>
        </w:rPr>
      </w:pPr>
    </w:p>
    <w:p w:rsidR="004B32FE" w:rsidRPr="00A06423" w:rsidRDefault="004B32FE" w:rsidP="004B32FE">
      <w:pPr>
        <w:pStyle w:val="NormalWeb"/>
        <w:rPr>
          <w:rFonts w:ascii="Arial" w:hAnsi="Arial" w:cs="Arial"/>
          <w:b/>
          <w:bCs/>
          <w:lang w:val="en"/>
        </w:rPr>
      </w:pPr>
      <w:proofErr w:type="gramStart"/>
      <w:r w:rsidRPr="00A06423">
        <w:rPr>
          <w:rFonts w:ascii="Arial" w:hAnsi="Arial" w:cs="Arial"/>
          <w:b/>
          <w:bCs/>
          <w:lang w:val="en"/>
        </w:rPr>
        <w:t>Erasmus Exchange program in Interpreting, terminology, CAT tools (</w:t>
      </w:r>
      <w:proofErr w:type="spellStart"/>
      <w:r w:rsidRPr="00A06423">
        <w:rPr>
          <w:rFonts w:ascii="Arial" w:hAnsi="Arial" w:cs="Arial"/>
          <w:b/>
          <w:bCs/>
          <w:lang w:val="en"/>
        </w:rPr>
        <w:t>Trados</w:t>
      </w:r>
      <w:proofErr w:type="spellEnd"/>
      <w:r w:rsidRPr="00A06423">
        <w:rPr>
          <w:rFonts w:ascii="Arial" w:hAnsi="Arial" w:cs="Arial"/>
          <w:b/>
          <w:bCs/>
          <w:lang w:val="en"/>
        </w:rPr>
        <w:t>, SDLX) (UK – Swansea University) 9/2008 – 2/2009.</w:t>
      </w:r>
      <w:proofErr w:type="gramEnd"/>
    </w:p>
    <w:p w:rsidR="004B32FE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</w:p>
    <w:p w:rsidR="004B32FE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  <w:r>
        <w:rPr>
          <w:rFonts w:ascii="Arial" w:hAnsi="Arial" w:cs="Arial"/>
          <w:b/>
          <w:color w:val="008080"/>
          <w:sz w:val="28"/>
          <w:szCs w:val="28"/>
        </w:rPr>
        <w:t>Software</w:t>
      </w:r>
    </w:p>
    <w:p w:rsidR="004B32FE" w:rsidRDefault="004B32FE" w:rsidP="004B32FE">
      <w:pPr>
        <w:rPr>
          <w:rFonts w:asciiTheme="minorBidi" w:hAnsiTheme="minorBidi" w:cstheme="minorBidi"/>
          <w:sz w:val="22"/>
          <w:szCs w:val="22"/>
        </w:rPr>
      </w:pPr>
    </w:p>
    <w:p w:rsidR="004B32FE" w:rsidRPr="00A06423" w:rsidRDefault="004B32FE" w:rsidP="004B32FE">
      <w:pPr>
        <w:rPr>
          <w:rFonts w:ascii="Arial" w:hAnsi="Arial" w:cs="Arial"/>
          <w:sz w:val="22"/>
          <w:szCs w:val="22"/>
        </w:rPr>
      </w:pPr>
      <w:proofErr w:type="gramStart"/>
      <w:r w:rsidRPr="004D0E5F">
        <w:rPr>
          <w:rFonts w:ascii="Arial" w:hAnsi="Arial" w:cs="Arial"/>
          <w:sz w:val="22"/>
          <w:szCs w:val="22"/>
        </w:rPr>
        <w:t xml:space="preserve">MS Office 2003 /2007, Internet applications, </w:t>
      </w:r>
      <w:proofErr w:type="spellStart"/>
      <w:r w:rsidRPr="004D0E5F">
        <w:rPr>
          <w:rFonts w:ascii="Arial" w:hAnsi="Arial" w:cs="Arial"/>
          <w:sz w:val="22"/>
          <w:szCs w:val="22"/>
        </w:rPr>
        <w:t>Trados</w:t>
      </w:r>
      <w:proofErr w:type="spellEnd"/>
      <w:r w:rsidRPr="004D0E5F">
        <w:rPr>
          <w:rFonts w:ascii="Arial" w:hAnsi="Arial" w:cs="Arial"/>
          <w:sz w:val="22"/>
          <w:szCs w:val="22"/>
        </w:rPr>
        <w:t>, SDLX.</w:t>
      </w:r>
      <w:proofErr w:type="gramEnd"/>
    </w:p>
    <w:p w:rsidR="004B32FE" w:rsidRPr="004D0E5F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</w:p>
    <w:p w:rsidR="004B32FE" w:rsidRPr="007B112D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  <w:r w:rsidRPr="007B112D">
        <w:rPr>
          <w:rFonts w:ascii="Arial" w:hAnsi="Arial" w:cs="Arial"/>
          <w:b/>
          <w:color w:val="008080"/>
          <w:sz w:val="28"/>
          <w:szCs w:val="28"/>
        </w:rPr>
        <w:t>Daily output</w:t>
      </w:r>
    </w:p>
    <w:p w:rsidR="004B32FE" w:rsidRDefault="004B32FE" w:rsidP="004B32FE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B32FE" w:rsidRPr="007B112D" w:rsidRDefault="004B32FE" w:rsidP="004B32F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7B112D">
        <w:rPr>
          <w:rFonts w:ascii="Arial" w:hAnsi="Arial" w:cs="Arial"/>
          <w:bCs/>
          <w:color w:val="000000" w:themeColor="text1"/>
          <w:sz w:val="22"/>
          <w:szCs w:val="22"/>
        </w:rPr>
        <w:t>1750 – 2000 words</w:t>
      </w:r>
    </w:p>
    <w:p w:rsidR="0091062A" w:rsidRDefault="0091062A" w:rsidP="004B32FE">
      <w:pPr>
        <w:rPr>
          <w:rFonts w:ascii="Arial" w:hAnsi="Arial" w:cs="Arial"/>
          <w:b/>
          <w:color w:val="008080"/>
        </w:rPr>
      </w:pPr>
    </w:p>
    <w:p w:rsidR="004B32FE" w:rsidRDefault="0091062A" w:rsidP="004B32FE">
      <w:pPr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008080"/>
        </w:rPr>
        <w:t>Rates</w:t>
      </w:r>
    </w:p>
    <w:p w:rsidR="0091062A" w:rsidRDefault="0091062A" w:rsidP="004B32F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062A" w:rsidRPr="0091062A" w:rsidRDefault="0091062A" w:rsidP="004B32F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1062A">
        <w:rPr>
          <w:rFonts w:ascii="Arial" w:hAnsi="Arial" w:cs="Arial"/>
          <w:b/>
          <w:color w:val="000000" w:themeColor="text1"/>
          <w:sz w:val="22"/>
          <w:szCs w:val="22"/>
        </w:rPr>
        <w:t>English-Arabic: 0.07$/word</w:t>
      </w:r>
      <w:bookmarkStart w:id="0" w:name="_GoBack"/>
      <w:bookmarkEnd w:id="0"/>
      <w:r w:rsidRPr="0091062A">
        <w:rPr>
          <w:rFonts w:ascii="Arial" w:hAnsi="Arial" w:cs="Arial"/>
          <w:b/>
          <w:color w:val="000000" w:themeColor="text1"/>
          <w:sz w:val="22"/>
          <w:szCs w:val="22"/>
        </w:rPr>
        <w:t>, French-Arabic: 0.06/word, Arabic-English: 0.08$/word</w:t>
      </w:r>
    </w:p>
    <w:p w:rsidR="0091062A" w:rsidRDefault="0091062A" w:rsidP="004B32FE">
      <w:pPr>
        <w:rPr>
          <w:rFonts w:ascii="Arial" w:hAnsi="Arial" w:cs="Arial"/>
          <w:b/>
          <w:color w:val="008080"/>
          <w:sz w:val="28"/>
          <w:szCs w:val="28"/>
        </w:rPr>
      </w:pPr>
    </w:p>
    <w:p w:rsidR="004B32FE" w:rsidRPr="007B112D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  <w:r w:rsidRPr="007B112D">
        <w:rPr>
          <w:rFonts w:ascii="Arial" w:hAnsi="Arial" w:cs="Arial"/>
          <w:b/>
          <w:color w:val="008080"/>
          <w:sz w:val="28"/>
          <w:szCs w:val="28"/>
        </w:rPr>
        <w:t>Hobbies and Interests</w:t>
      </w:r>
    </w:p>
    <w:p w:rsidR="004B32FE" w:rsidRDefault="004B32FE" w:rsidP="004B32FE">
      <w:pPr>
        <w:rPr>
          <w:rFonts w:ascii="Arial" w:hAnsi="Arial" w:cs="Arial"/>
          <w:sz w:val="22"/>
          <w:szCs w:val="22"/>
          <w:lang w:val="de-CH"/>
        </w:rPr>
      </w:pPr>
    </w:p>
    <w:p w:rsidR="004B32FE" w:rsidRPr="00660185" w:rsidRDefault="004B32FE" w:rsidP="004B32F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60185">
        <w:rPr>
          <w:rFonts w:ascii="Arial" w:hAnsi="Arial" w:cs="Arial"/>
          <w:sz w:val="22"/>
          <w:szCs w:val="22"/>
          <w:lang w:val="de-CH"/>
        </w:rPr>
        <w:t>Jogging,</w:t>
      </w:r>
      <w:r w:rsidRPr="00660185">
        <w:rPr>
          <w:rFonts w:ascii="Arial" w:hAnsi="Arial" w:cs="Arial"/>
          <w:sz w:val="22"/>
          <w:szCs w:val="22"/>
        </w:rPr>
        <w:t xml:space="preserve"> reading, creative writing, swimming, cinema.</w:t>
      </w:r>
    </w:p>
    <w:p w:rsidR="004B32FE" w:rsidRDefault="004B32FE" w:rsidP="004B32FE">
      <w:pPr>
        <w:rPr>
          <w:rFonts w:ascii="Arial" w:hAnsi="Arial" w:cs="Arial"/>
          <w:sz w:val="10"/>
          <w:szCs w:val="10"/>
        </w:rPr>
      </w:pPr>
    </w:p>
    <w:p w:rsidR="004B32FE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</w:p>
    <w:p w:rsidR="004B32FE" w:rsidRPr="007B112D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  <w:r w:rsidRPr="007B112D">
        <w:rPr>
          <w:rFonts w:ascii="Arial" w:hAnsi="Arial" w:cs="Arial"/>
          <w:b/>
          <w:color w:val="008080"/>
          <w:sz w:val="28"/>
          <w:szCs w:val="28"/>
        </w:rPr>
        <w:t>Membership</w:t>
      </w:r>
    </w:p>
    <w:p w:rsidR="004B32FE" w:rsidRPr="007B112D" w:rsidRDefault="004B32FE" w:rsidP="004B32FE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4B32FE" w:rsidRDefault="0091062A" w:rsidP="004B32FE">
      <w:pPr>
        <w:rPr>
          <w:rFonts w:ascii="Arial" w:hAnsi="Arial" w:cs="Arial"/>
          <w:bCs/>
          <w:color w:val="000000" w:themeColor="text1"/>
        </w:rPr>
      </w:pPr>
      <w:hyperlink r:id="rId6" w:history="1">
        <w:r w:rsidR="004B32FE" w:rsidRPr="00135A2F">
          <w:rPr>
            <w:rStyle w:val="Lienhypertexte"/>
            <w:rFonts w:ascii="Arial" w:hAnsi="Arial" w:cs="Arial"/>
            <w:bCs/>
          </w:rPr>
          <w:t>http://www.proz.com/profile/110542</w:t>
        </w:r>
      </w:hyperlink>
    </w:p>
    <w:p w:rsidR="004B32FE" w:rsidRDefault="004B32FE" w:rsidP="004B32FE">
      <w:pPr>
        <w:rPr>
          <w:rFonts w:ascii="Arial" w:hAnsi="Arial" w:cs="Arial"/>
          <w:bCs/>
          <w:color w:val="000000" w:themeColor="text1"/>
        </w:rPr>
      </w:pPr>
    </w:p>
    <w:p w:rsidR="004B32FE" w:rsidRPr="007B112D" w:rsidRDefault="004B32FE" w:rsidP="004B32FE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Member of Association </w:t>
      </w:r>
      <w:proofErr w:type="spellStart"/>
      <w:proofErr w:type="gramStart"/>
      <w:r>
        <w:rPr>
          <w:rFonts w:ascii="Arial" w:hAnsi="Arial" w:cs="Arial"/>
          <w:bCs/>
          <w:color w:val="000000" w:themeColor="text1"/>
        </w:rPr>
        <w:t>internationale</w:t>
      </w:r>
      <w:proofErr w:type="spellEnd"/>
      <w:proofErr w:type="gramEnd"/>
      <w:r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bCs/>
          <w:color w:val="000000" w:themeColor="text1"/>
        </w:rPr>
        <w:t>traducteurs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de conferences (AITC 2013)</w:t>
      </w:r>
    </w:p>
    <w:p w:rsidR="004B32FE" w:rsidRDefault="004B32FE" w:rsidP="004B32FE">
      <w:pPr>
        <w:rPr>
          <w:rFonts w:ascii="Arial" w:hAnsi="Arial" w:cs="Arial"/>
          <w:b/>
          <w:color w:val="008080"/>
        </w:rPr>
      </w:pPr>
    </w:p>
    <w:p w:rsidR="004B32FE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  <w:r w:rsidRPr="00C36FC8">
        <w:rPr>
          <w:rFonts w:ascii="Arial" w:hAnsi="Arial" w:cs="Arial"/>
          <w:b/>
          <w:color w:val="008080"/>
          <w:sz w:val="28"/>
          <w:szCs w:val="28"/>
        </w:rPr>
        <w:t>References</w:t>
      </w:r>
    </w:p>
    <w:p w:rsidR="004B32FE" w:rsidRDefault="004B32FE" w:rsidP="004B32FE">
      <w:pPr>
        <w:rPr>
          <w:rFonts w:ascii="Arial" w:hAnsi="Arial" w:cs="Arial"/>
          <w:b/>
          <w:color w:val="008080"/>
          <w:sz w:val="28"/>
          <w:szCs w:val="28"/>
        </w:rPr>
      </w:pPr>
    </w:p>
    <w:p w:rsidR="004B32FE" w:rsidRPr="00637973" w:rsidRDefault="004B32FE" w:rsidP="004B32FE">
      <w:pPr>
        <w:rPr>
          <w:rFonts w:asciiTheme="minorBidi" w:hAnsiTheme="minorBidi" w:cstheme="minorBidi"/>
          <w:sz w:val="22"/>
          <w:szCs w:val="22"/>
        </w:rPr>
      </w:pPr>
    </w:p>
    <w:p w:rsidR="004B32FE" w:rsidRPr="00637973" w:rsidRDefault="004B32FE" w:rsidP="004B32FE">
      <w:pPr>
        <w:pStyle w:val="Paragraphedeliste"/>
        <w:numPr>
          <w:ilvl w:val="0"/>
          <w:numId w:val="2"/>
        </w:numPr>
        <w:rPr>
          <w:rFonts w:asciiTheme="minorBidi" w:hAnsiTheme="minorBidi" w:cstheme="minorBidi"/>
          <w:noProof/>
          <w:sz w:val="22"/>
          <w:szCs w:val="22"/>
        </w:rPr>
      </w:pPr>
      <w:r w:rsidRPr="00637973">
        <w:rPr>
          <w:rFonts w:asciiTheme="minorBidi" w:hAnsiTheme="minorBidi" w:cstheme="minorBidi"/>
          <w:noProof/>
          <w:sz w:val="22"/>
          <w:szCs w:val="22"/>
        </w:rPr>
        <w:t>Mr Hassan Harrafa: Translator – United Nations Office Geneva</w:t>
      </w:r>
    </w:p>
    <w:p w:rsidR="004B32FE" w:rsidRPr="00673B91" w:rsidRDefault="004B32FE" w:rsidP="004B32FE">
      <w:pPr>
        <w:ind w:left="360"/>
        <w:rPr>
          <w:rFonts w:asciiTheme="minorBidi" w:hAnsiTheme="minorBidi" w:cstheme="minorBidi"/>
          <w:noProof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w:t xml:space="preserve">Mobile: </w:t>
      </w:r>
      <w:r w:rsidRPr="00637973">
        <w:rPr>
          <w:rFonts w:asciiTheme="minorBidi" w:hAnsiTheme="minorBidi" w:cstheme="minorBidi"/>
          <w:noProof/>
          <w:sz w:val="22"/>
          <w:szCs w:val="22"/>
        </w:rPr>
        <w:t xml:space="preserve">+41 79 4886254    Email: </w:t>
      </w:r>
      <w:hyperlink r:id="rId7" w:history="1">
        <w:r w:rsidRPr="00673B91">
          <w:rPr>
            <w:rStyle w:val="Lienhypertexte"/>
            <w:rFonts w:asciiTheme="minorBidi" w:hAnsiTheme="minorBidi" w:cstheme="minorBidi"/>
            <w:noProof/>
            <w:color w:val="000000" w:themeColor="text1"/>
            <w:sz w:val="22"/>
            <w:szCs w:val="22"/>
          </w:rPr>
          <w:t>hhrrafa@unog.ch</w:t>
        </w:r>
      </w:hyperlink>
    </w:p>
    <w:p w:rsidR="004B32FE" w:rsidRPr="00673B91" w:rsidRDefault="004B32FE" w:rsidP="004B32FE">
      <w:pPr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:rsidR="0091040A" w:rsidRDefault="0091040A"/>
    <w:sectPr w:rsidR="0091040A">
      <w:pgSz w:w="11906" w:h="16838"/>
      <w:pgMar w:top="1417" w:right="1417" w:bottom="1417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C34257"/>
    <w:multiLevelType w:val="multilevel"/>
    <w:tmpl w:val="10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FE"/>
    <w:rsid w:val="000B5360"/>
    <w:rsid w:val="000F3C6F"/>
    <w:rsid w:val="003C01A1"/>
    <w:rsid w:val="004B32FE"/>
    <w:rsid w:val="00666324"/>
    <w:rsid w:val="0091040A"/>
    <w:rsid w:val="0091062A"/>
    <w:rsid w:val="00965BA0"/>
    <w:rsid w:val="009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F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2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2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32FE"/>
    <w:pPr>
      <w:suppressAutoHyphens w:val="0"/>
      <w:spacing w:before="100" w:beforeAutospacing="1" w:after="100" w:afterAutospacing="1" w:line="240" w:lineRule="auto"/>
    </w:pPr>
    <w:rPr>
      <w:kern w:val="0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F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2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2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32FE"/>
    <w:pPr>
      <w:suppressAutoHyphens w:val="0"/>
      <w:spacing w:before="100" w:beforeAutospacing="1" w:after="100" w:afterAutospacing="1" w:line="240" w:lineRule="auto"/>
    </w:pPr>
    <w:rPr>
      <w:kern w:val="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hrrafa@uno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1105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cfA-action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Prima31</dc:creator>
  <cp:lastModifiedBy>Prima31</cp:lastModifiedBy>
  <cp:revision>12</cp:revision>
  <dcterms:created xsi:type="dcterms:W3CDTF">2013-12-18T11:29:00Z</dcterms:created>
  <dcterms:modified xsi:type="dcterms:W3CDTF">2013-12-20T09:26:00Z</dcterms:modified>
</cp:coreProperties>
</file>